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ind w:right="695" w:rightChars="331"/>
        <w:jc w:val="center"/>
        <w:rPr>
          <w:rFonts w:ascii="黑体" w:hAnsi="宋体" w:eastAsia="黑体"/>
          <w:bCs/>
          <w:spacing w:val="-14"/>
          <w:sz w:val="44"/>
          <w:szCs w:val="44"/>
        </w:rPr>
      </w:pPr>
    </w:p>
    <w:p>
      <w:pPr>
        <w:ind w:right="695" w:rightChars="331"/>
        <w:jc w:val="center"/>
        <w:rPr>
          <w:rFonts w:ascii="黑体" w:hAnsi="宋体" w:eastAsia="黑体"/>
          <w:bCs/>
          <w:spacing w:val="-1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ascii="黑体" w:hAnsi="宋体" w:eastAsia="黑体"/>
          <w:bCs/>
          <w:spacing w:val="-14"/>
          <w:sz w:val="48"/>
          <w:szCs w:val="48"/>
        </w:rPr>
      </w:pPr>
      <w:r>
        <w:rPr>
          <w:rFonts w:ascii="黑体" w:hAnsi="宋体" w:eastAsia="黑体"/>
          <w:bCs/>
          <w:spacing w:val="-14"/>
          <w:sz w:val="48"/>
          <w:szCs w:val="48"/>
        </w:rPr>
        <w:t>湖南省图书馆学会第十</w:t>
      </w:r>
      <w:r>
        <w:rPr>
          <w:rFonts w:hint="eastAsia" w:ascii="黑体" w:hAnsi="宋体" w:eastAsia="黑体"/>
          <w:bCs/>
          <w:spacing w:val="-14"/>
          <w:sz w:val="48"/>
          <w:szCs w:val="48"/>
          <w:lang w:val="en-US" w:eastAsia="zh-CN"/>
        </w:rPr>
        <w:t>三</w:t>
      </w:r>
      <w:r>
        <w:rPr>
          <w:rFonts w:ascii="黑体" w:hAnsi="宋体" w:eastAsia="黑体"/>
          <w:bCs/>
          <w:spacing w:val="-14"/>
          <w:sz w:val="48"/>
          <w:szCs w:val="48"/>
        </w:rPr>
        <w:t>届学术成果评奖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right="0" w:rightChars="0"/>
        <w:jc w:val="center"/>
        <w:textAlignment w:val="auto"/>
        <w:rPr>
          <w:rFonts w:ascii="黑体" w:hAnsi="宋体" w:eastAsia="黑体"/>
          <w:bCs/>
          <w:spacing w:val="-14"/>
          <w:sz w:val="48"/>
          <w:szCs w:val="48"/>
        </w:rPr>
      </w:pPr>
      <w:r>
        <w:rPr>
          <w:rFonts w:hint="eastAsia" w:ascii="黑体" w:hAnsi="宋体" w:eastAsia="黑体"/>
          <w:bCs/>
          <w:spacing w:val="-14"/>
          <w:sz w:val="48"/>
          <w:szCs w:val="48"/>
        </w:rPr>
        <w:t>申</w:t>
      </w:r>
      <w:r>
        <w:rPr>
          <w:rFonts w:hint="eastAsia" w:ascii="黑体" w:hAnsi="宋体" w:eastAsia="黑体"/>
          <w:bCs/>
          <w:spacing w:val="-14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宋体" w:eastAsia="黑体"/>
          <w:bCs/>
          <w:spacing w:val="-14"/>
          <w:sz w:val="48"/>
          <w:szCs w:val="48"/>
        </w:rPr>
        <w:t>请</w:t>
      </w:r>
      <w:r>
        <w:rPr>
          <w:rFonts w:hint="eastAsia" w:ascii="黑体" w:hAnsi="宋体" w:eastAsia="黑体"/>
          <w:bCs/>
          <w:spacing w:val="-14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宋体" w:eastAsia="黑体"/>
          <w:bCs/>
          <w:spacing w:val="-14"/>
          <w:sz w:val="48"/>
          <w:szCs w:val="48"/>
        </w:rPr>
        <w:t>表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spacing w:line="900" w:lineRule="exact"/>
        <w:ind w:firstLine="1600" w:firstLineChars="498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申 报 人 姓 名</w:t>
      </w:r>
      <w:r>
        <w:rPr>
          <w:rFonts w:hint="eastAsia" w:ascii="宋体" w:hAnsi="宋体"/>
          <w:b/>
          <w:sz w:val="32"/>
          <w:u w:val="single"/>
        </w:rPr>
        <w:t xml:space="preserve">                     </w:t>
      </w:r>
    </w:p>
    <w:p>
      <w:pPr>
        <w:spacing w:line="900" w:lineRule="exact"/>
        <w:ind w:firstLine="1574" w:firstLineChars="49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申报人所在单位</w:t>
      </w:r>
      <w:r>
        <w:rPr>
          <w:rFonts w:hint="eastAsia" w:ascii="宋体" w:hAnsi="宋体"/>
          <w:b/>
          <w:sz w:val="32"/>
          <w:u w:val="single"/>
        </w:rPr>
        <w:t xml:space="preserve">                     </w:t>
      </w:r>
    </w:p>
    <w:p>
      <w:pPr>
        <w:spacing w:line="900" w:lineRule="exact"/>
        <w:ind w:firstLine="1574" w:firstLineChars="49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成  果  名  称</w:t>
      </w:r>
      <w:r>
        <w:rPr>
          <w:rFonts w:hint="eastAsia" w:ascii="宋体" w:hAnsi="宋体"/>
          <w:b/>
          <w:sz w:val="32"/>
          <w:u w:val="single"/>
        </w:rPr>
        <w:t xml:space="preserve">                     </w:t>
      </w:r>
    </w:p>
    <w:p>
      <w:pPr>
        <w:spacing w:line="900" w:lineRule="exact"/>
        <w:ind w:firstLine="1606" w:firstLineChars="5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成</w:t>
      </w:r>
      <w:r>
        <w:rPr>
          <w:rFonts w:hint="eastAsia" w:ascii="宋体" w:hAnsi="宋体"/>
          <w:b/>
          <w:spacing w:val="-30"/>
          <w:sz w:val="32"/>
        </w:rPr>
        <w:t xml:space="preserve"> </w:t>
      </w:r>
      <w:r>
        <w:rPr>
          <w:rFonts w:hint="eastAsia" w:ascii="宋体" w:hAnsi="宋体"/>
          <w:b/>
          <w:spacing w:val="24"/>
          <w:sz w:val="32"/>
        </w:rPr>
        <w:t>果所</w:t>
      </w:r>
      <w:r>
        <w:rPr>
          <w:rFonts w:hint="eastAsia" w:ascii="宋体" w:hAnsi="宋体"/>
          <w:b/>
          <w:spacing w:val="22"/>
          <w:sz w:val="32"/>
        </w:rPr>
        <w:t>属学</w:t>
      </w:r>
      <w:r>
        <w:rPr>
          <w:rFonts w:hint="eastAsia" w:ascii="宋体" w:hAnsi="宋体"/>
          <w:b/>
          <w:sz w:val="32"/>
        </w:rPr>
        <w:t>科</w:t>
      </w:r>
      <w:r>
        <w:rPr>
          <w:rFonts w:hint="eastAsia" w:ascii="宋体" w:hAnsi="宋体"/>
          <w:b/>
          <w:sz w:val="32"/>
          <w:u w:val="single"/>
        </w:rPr>
        <w:t xml:space="preserve">                     </w:t>
      </w:r>
    </w:p>
    <w:p>
      <w:pPr>
        <w:spacing w:line="900" w:lineRule="exact"/>
        <w:ind w:firstLine="1574" w:firstLineChars="490"/>
        <w:rPr>
          <w:rFonts w:hint="eastAsia" w:ascii="宋体" w:hAnsi="宋体"/>
          <w:b/>
          <w:sz w:val="32"/>
        </w:rPr>
      </w:pPr>
    </w:p>
    <w:p>
      <w:pPr>
        <w:ind w:firstLine="1574" w:firstLineChars="490"/>
        <w:rPr>
          <w:rFonts w:hint="eastAsia" w:ascii="宋体" w:hAnsi="宋体"/>
          <w:b/>
          <w:sz w:val="32"/>
        </w:rPr>
      </w:pPr>
    </w:p>
    <w:p>
      <w:pPr>
        <w:rPr>
          <w:rFonts w:hint="eastAsia" w:ascii="宋体" w:hAnsi="宋体"/>
          <w:b/>
          <w:sz w:val="32"/>
        </w:rPr>
      </w:pPr>
    </w:p>
    <w:p>
      <w:pPr>
        <w:rPr>
          <w:rFonts w:hint="eastAsia" w:ascii="宋体" w:hAnsi="宋体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  <w:t>湖南省图书馆学会办公室制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2024年2月</w:t>
      </w:r>
    </w:p>
    <w:p>
      <w:pPr>
        <w:ind w:right="695" w:rightChars="331"/>
        <w:rPr>
          <w:rFonts w:ascii="宋体" w:hAnsi="宋体"/>
          <w:b/>
          <w:sz w:val="32"/>
          <w:szCs w:val="32"/>
        </w:rPr>
      </w:pPr>
    </w:p>
    <w:p>
      <w:pPr>
        <w:ind w:right="695" w:rightChars="331"/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40" w:right="1757" w:bottom="1440" w:left="1757" w:header="851" w:footer="992" w:gutter="0"/>
          <w:pgNumType w:fmt="decimal" w:start="0"/>
          <w:cols w:space="720" w:num="1"/>
          <w:rtlGutter w:val="0"/>
          <w:docGrid w:type="lines" w:linePitch="312" w:charSpace="0"/>
        </w:sectPr>
      </w:pPr>
    </w:p>
    <w:p>
      <w:pPr>
        <w:tabs>
          <w:tab w:val="left" w:pos="8400"/>
        </w:tabs>
        <w:ind w:right="-92" w:rightChars="-44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湖南省图书馆学会第十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ascii="宋体" w:hAnsi="宋体"/>
          <w:b/>
          <w:sz w:val="32"/>
          <w:szCs w:val="32"/>
        </w:rPr>
        <w:t>届学术成果评奖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2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04"/>
        <w:gridCol w:w="1410"/>
        <w:gridCol w:w="472"/>
        <w:gridCol w:w="968"/>
        <w:gridCol w:w="891"/>
        <w:gridCol w:w="798"/>
        <w:gridCol w:w="758"/>
        <w:gridCol w:w="107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成果类别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ind w:firstLine="340" w:firstLineChars="200"/>
              <w:jc w:val="left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著 作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pacing w:val="-20"/>
                <w:lang w:val="en-US" w:eastAsia="zh-CN"/>
              </w:rPr>
              <w:t xml:space="preserve">论 文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435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个人成果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集体成果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Times New Roman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>人数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申报人姓名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-95" w:hanging="199" w:hangingChars="9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工作单位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640"/>
              </w:tabs>
              <w:ind w:left="-199" w:leftChars="-95" w:right="-97" w:rightChars="-46" w:firstLine="0" w:firstLineChars="0"/>
              <w:jc w:val="center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>出生年月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电话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形式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书    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ind w:left="-199" w:leftChars="-95" w:firstLine="0" w:firstLineChars="0"/>
              <w:jc w:val="righ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出版社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出版时间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责任方式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责任者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刊 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刊  号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刊   期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责任方式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责任者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奖励名称</w:t>
            </w: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授奖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机构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5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申报理由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学术价值（不够可另附页）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申报人承诺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本人郑重承诺：所有申报材料真实可靠，无任何学术不端行为。如有违背，愿承担所有责任。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3570" w:firstLineChars="1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个人签名</w:t>
            </w:r>
            <w:r>
              <w:rPr>
                <w:rFonts w:hint="eastAsia" w:ascii="宋体" w:hAnsi="宋体"/>
                <w:szCs w:val="21"/>
              </w:rPr>
              <w:t>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申报人所在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  意  见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（公章）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6858" w:firstLineChars="3266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ind w:firstLine="5934" w:firstLineChars="2826"/>
              <w:rPr>
                <w:rFonts w:hint="eastAsia" w:ascii="宋体" w:hAnsi="宋体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终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6858" w:firstLineChars="326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参评材料要求：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参评</w:t>
      </w:r>
      <w:r>
        <w:rPr>
          <w:rFonts w:hint="eastAsia" w:ascii="仿宋" w:hAnsi="仿宋" w:eastAsia="仿宋" w:cs="仿宋"/>
          <w:sz w:val="21"/>
          <w:szCs w:val="21"/>
        </w:rPr>
        <w:t>材料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包括申报表和佐证材料，</w:t>
      </w:r>
      <w:r>
        <w:rPr>
          <w:rFonts w:hint="eastAsia" w:ascii="仿宋" w:hAnsi="仿宋" w:eastAsia="仿宋" w:cs="仿宋"/>
          <w:sz w:val="21"/>
          <w:szCs w:val="21"/>
        </w:rPr>
        <w:t>以A4纸双面打印，装订成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>册，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邮寄三</w:t>
      </w:r>
      <w:r>
        <w:rPr>
          <w:rFonts w:hint="eastAsia" w:ascii="仿宋" w:hAnsi="仿宋" w:eastAsia="仿宋" w:cs="仿宋"/>
          <w:sz w:val="21"/>
          <w:szCs w:val="21"/>
        </w:rPr>
        <w:t>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纸质材料至学会办，发送一份电子材料至邮箱。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三份纸质材料中，要求将其中两份隐去姓名和工作单位（包括申报表和佐证材料），另一份不隐去姓名单位。纸质材料未按要求隐去姓名单位者不予受理。电子材料不要求隐去姓名和工作单位。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佐证材料附在申报表之后。佐证材料超过一份时，应提供目录。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所有参评材料不予退还，请自行留底。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00E9F"/>
    <w:multiLevelType w:val="multilevel"/>
    <w:tmpl w:val="E2F00E9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6E4337A8"/>
    <w:rsid w:val="6E4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2024-02-05T08:50:00Z</dcterms:created>
  <dc:creator>Yang</dc:creator>
  <cp:lastModifiedBy>Yang</cp:lastModifiedBy>
  <dcterms:modified xsi:type="dcterms:W3CDTF">2024-02-05T08:51:23Z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F2CE76CA376D454F87A2A8CDB94FC0BF_11</vt:lpwstr>
  </property>
</Properties>
</file>