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A56" w:rsidRPr="001454C9" w:rsidRDefault="007C2A56" w:rsidP="007C2A56">
      <w:pPr>
        <w:spacing w:line="540" w:lineRule="exact"/>
        <w:rPr>
          <w:rFonts w:ascii="黑体" w:eastAsia="黑体" w:hAnsi="黑体" w:hint="eastAsia"/>
          <w:sz w:val="32"/>
          <w:szCs w:val="32"/>
        </w:rPr>
      </w:pPr>
      <w:r w:rsidRPr="001454C9">
        <w:rPr>
          <w:rFonts w:ascii="黑体" w:eastAsia="黑体" w:hAnsi="黑体" w:hint="eastAsia"/>
          <w:sz w:val="32"/>
          <w:szCs w:val="32"/>
        </w:rPr>
        <w:t>附件</w:t>
      </w:r>
      <w:r>
        <w:rPr>
          <w:rFonts w:ascii="黑体" w:eastAsia="黑体" w:hAnsi="黑体" w:hint="eastAsia"/>
          <w:sz w:val="32"/>
          <w:szCs w:val="32"/>
        </w:rPr>
        <w:t>1</w:t>
      </w:r>
    </w:p>
    <w:p w:rsidR="007C2A56" w:rsidRPr="001454C9" w:rsidRDefault="007C2A56" w:rsidP="007C2A56">
      <w:pPr>
        <w:spacing w:line="660" w:lineRule="exact"/>
        <w:jc w:val="center"/>
        <w:rPr>
          <w:rFonts w:ascii="方正小标宋简体" w:eastAsia="方正小标宋简体" w:hAnsi="华文中宋" w:hint="eastAsia"/>
          <w:sz w:val="44"/>
          <w:szCs w:val="44"/>
        </w:rPr>
      </w:pPr>
      <w:r w:rsidRPr="001454C9">
        <w:rPr>
          <w:rFonts w:ascii="方正小标宋简体" w:eastAsia="方正小标宋简体" w:hAnsi="华文中宋" w:hint="eastAsia"/>
          <w:sz w:val="44"/>
          <w:szCs w:val="44"/>
        </w:rPr>
        <w:t>中国图书馆学会第五届百县馆长论坛案例征集说明</w:t>
      </w:r>
    </w:p>
    <w:p w:rsidR="007C2A56" w:rsidRPr="00F80B48" w:rsidRDefault="007C2A56" w:rsidP="007C2A56">
      <w:pPr>
        <w:spacing w:line="460" w:lineRule="exact"/>
        <w:jc w:val="center"/>
        <w:rPr>
          <w:rFonts w:ascii="仿宋_GB2312" w:eastAsia="仿宋_GB2312" w:hAnsi="楷体" w:hint="eastAsia"/>
          <w:sz w:val="28"/>
          <w:szCs w:val="28"/>
        </w:rPr>
      </w:pPr>
    </w:p>
    <w:p w:rsidR="007C2A56" w:rsidRPr="00F80B48" w:rsidRDefault="007C2A56" w:rsidP="007C2A56">
      <w:pPr>
        <w:spacing w:line="460" w:lineRule="exact"/>
        <w:ind w:firstLine="482"/>
        <w:outlineLvl w:val="0"/>
        <w:rPr>
          <w:rFonts w:ascii="仿宋_GB2312" w:eastAsia="仿宋_GB2312" w:hAnsi="楷体" w:hint="eastAsia"/>
          <w:sz w:val="28"/>
          <w:szCs w:val="28"/>
        </w:rPr>
      </w:pPr>
      <w:r w:rsidRPr="00F80B48">
        <w:rPr>
          <w:rFonts w:ascii="仿宋_GB2312" w:eastAsia="仿宋_GB2312" w:hAnsi="楷体" w:hint="eastAsia"/>
          <w:b/>
          <w:sz w:val="28"/>
          <w:szCs w:val="28"/>
        </w:rPr>
        <w:t>一、案例主题：基层图书馆的建设与服务创新</w:t>
      </w:r>
    </w:p>
    <w:p w:rsidR="007C2A56" w:rsidRPr="00F80B48" w:rsidRDefault="007C2A56" w:rsidP="007C2A56">
      <w:pPr>
        <w:spacing w:line="460" w:lineRule="exact"/>
        <w:ind w:firstLine="482"/>
        <w:rPr>
          <w:rFonts w:ascii="仿宋_GB2312" w:eastAsia="仿宋_GB2312" w:hAnsi="楷体" w:hint="eastAsia"/>
          <w:sz w:val="28"/>
          <w:szCs w:val="28"/>
        </w:rPr>
      </w:pPr>
      <w:r w:rsidRPr="00F80B48">
        <w:rPr>
          <w:rFonts w:ascii="仿宋_GB2312" w:eastAsia="仿宋_GB2312" w:hAnsi="楷体" w:hint="eastAsia"/>
          <w:sz w:val="28"/>
          <w:szCs w:val="28"/>
        </w:rPr>
        <w:t>1．图书馆理念体系创新：图书馆在办馆理念、服务理念等方面的发展创新之处，如基层图书馆在构建现代公共文化服务体系中的地位和作用、社会力量参与办馆等。</w:t>
      </w:r>
    </w:p>
    <w:p w:rsidR="007C2A56" w:rsidRPr="00F80B48" w:rsidRDefault="007C2A56" w:rsidP="007C2A56">
      <w:pPr>
        <w:spacing w:line="460" w:lineRule="exact"/>
        <w:ind w:firstLine="482"/>
        <w:rPr>
          <w:rFonts w:ascii="仿宋_GB2312" w:eastAsia="仿宋_GB2312" w:hAnsi="楷体" w:hint="eastAsia"/>
          <w:sz w:val="28"/>
          <w:szCs w:val="28"/>
        </w:rPr>
      </w:pPr>
      <w:r w:rsidRPr="00F80B48">
        <w:rPr>
          <w:rFonts w:ascii="仿宋_GB2312" w:eastAsia="仿宋_GB2312" w:hAnsi="楷体" w:hint="eastAsia"/>
          <w:sz w:val="28"/>
          <w:szCs w:val="28"/>
        </w:rPr>
        <w:t>2．图书馆管理模式创新：图书馆在组织结构、管理体制、制度建设、馆员队伍发展、人力资源管理等方面的发展创新之处，如图书馆法人治理结构、以县级图书馆为中心的总分馆制、馆员培训、员工职业生涯规划、绩效评估、志愿者管理等。</w:t>
      </w:r>
    </w:p>
    <w:p w:rsidR="007C2A56" w:rsidRPr="00F80B48" w:rsidRDefault="007C2A56" w:rsidP="007C2A56">
      <w:pPr>
        <w:spacing w:line="460" w:lineRule="exact"/>
        <w:ind w:firstLine="482"/>
        <w:rPr>
          <w:rFonts w:ascii="仿宋_GB2312" w:eastAsia="仿宋_GB2312" w:hAnsi="楷体" w:hint="eastAsia"/>
          <w:sz w:val="28"/>
          <w:szCs w:val="28"/>
        </w:rPr>
      </w:pPr>
      <w:r w:rsidRPr="00F80B48">
        <w:rPr>
          <w:rFonts w:ascii="仿宋_GB2312" w:eastAsia="仿宋_GB2312" w:hAnsi="楷体" w:hint="eastAsia"/>
          <w:sz w:val="28"/>
          <w:szCs w:val="28"/>
        </w:rPr>
        <w:t>3．图书馆技术应用创新：图书馆在硬件和软件上对现代计算机、网络、通信等新技术的应用，如图书馆业务管理系统、电子阅览室管理系统、图书馆网站、数字图书馆等方面的发展创新之处。</w:t>
      </w:r>
    </w:p>
    <w:p w:rsidR="007C2A56" w:rsidRPr="00F80B48" w:rsidRDefault="007C2A56" w:rsidP="007C2A56">
      <w:pPr>
        <w:spacing w:line="460" w:lineRule="exact"/>
        <w:ind w:firstLine="482"/>
        <w:rPr>
          <w:rFonts w:ascii="仿宋_GB2312" w:eastAsia="仿宋_GB2312" w:hAnsi="楷体" w:hint="eastAsia"/>
          <w:sz w:val="28"/>
          <w:szCs w:val="28"/>
        </w:rPr>
      </w:pPr>
      <w:r w:rsidRPr="00F80B48">
        <w:rPr>
          <w:rFonts w:ascii="仿宋_GB2312" w:eastAsia="仿宋_GB2312" w:hAnsi="楷体" w:hint="eastAsia"/>
          <w:sz w:val="28"/>
          <w:szCs w:val="28"/>
        </w:rPr>
        <w:t>4．图书馆资源建设创新：图书馆在馆藏发展规划、数字资源建设、特色馆藏资源建设、特色数据库建设、资源评估等方面的发展创新之处。</w:t>
      </w:r>
    </w:p>
    <w:p w:rsidR="007C2A56" w:rsidRPr="00F80B48" w:rsidRDefault="007C2A56" w:rsidP="007C2A56">
      <w:pPr>
        <w:spacing w:line="460" w:lineRule="exact"/>
        <w:ind w:firstLine="482"/>
        <w:rPr>
          <w:rFonts w:ascii="仿宋_GB2312" w:eastAsia="仿宋_GB2312" w:hAnsi="楷体" w:hint="eastAsia"/>
          <w:sz w:val="28"/>
          <w:szCs w:val="28"/>
        </w:rPr>
      </w:pPr>
      <w:r w:rsidRPr="00F80B48">
        <w:rPr>
          <w:rFonts w:ascii="仿宋_GB2312" w:eastAsia="仿宋_GB2312" w:hAnsi="楷体" w:hint="eastAsia"/>
          <w:sz w:val="28"/>
          <w:szCs w:val="28"/>
        </w:rPr>
        <w:t>5．图书馆馆舍建设创新：图书馆在馆舍建筑设计、空间布局、装饰装修、家具设备等方面的发展创新之处。</w:t>
      </w:r>
    </w:p>
    <w:p w:rsidR="007C2A56" w:rsidRPr="00F80B48" w:rsidRDefault="007C2A56" w:rsidP="007C2A56">
      <w:pPr>
        <w:spacing w:line="460" w:lineRule="exact"/>
        <w:ind w:firstLine="482"/>
        <w:rPr>
          <w:rFonts w:ascii="仿宋_GB2312" w:eastAsia="仿宋_GB2312" w:hAnsi="楷体" w:hint="eastAsia"/>
          <w:sz w:val="28"/>
          <w:szCs w:val="28"/>
        </w:rPr>
      </w:pPr>
      <w:r w:rsidRPr="00F80B48">
        <w:rPr>
          <w:rFonts w:ascii="仿宋_GB2312" w:eastAsia="仿宋_GB2312" w:hAnsi="楷体" w:hint="eastAsia"/>
          <w:sz w:val="28"/>
          <w:szCs w:val="28"/>
        </w:rPr>
        <w:t>6．图书馆运营模式创新：图书馆利用网络、微博等各种媒体以及活动、事件等向外界宣传图书馆价值，以及在公共关系建设、图书馆形象塑造等方面的发展创新之处。</w:t>
      </w:r>
    </w:p>
    <w:p w:rsidR="007C2A56" w:rsidRPr="00F80B48" w:rsidRDefault="007C2A56" w:rsidP="007C2A56">
      <w:pPr>
        <w:spacing w:line="460" w:lineRule="exact"/>
        <w:ind w:firstLine="482"/>
        <w:rPr>
          <w:rFonts w:ascii="仿宋_GB2312" w:eastAsia="仿宋_GB2312" w:hAnsi="楷体" w:hint="eastAsia"/>
          <w:sz w:val="28"/>
          <w:szCs w:val="28"/>
        </w:rPr>
      </w:pPr>
      <w:r w:rsidRPr="00F80B48">
        <w:rPr>
          <w:rFonts w:ascii="仿宋_GB2312" w:eastAsia="仿宋_GB2312" w:hAnsi="楷体" w:hint="eastAsia"/>
          <w:sz w:val="28"/>
          <w:szCs w:val="28"/>
        </w:rPr>
        <w:t>7．图书馆服务创新：图书馆在推进公共文化服务均衡发展、提升公共文化服务效能、加强公共文化产品和服务供给方面的发展创新之处，包括服务范围、方式、内容、项目等方面，如面向特殊群体的图书馆服务；图书馆免费开放保障等。</w:t>
      </w:r>
    </w:p>
    <w:p w:rsidR="007C2A56" w:rsidRPr="00F80B48" w:rsidRDefault="007C2A56" w:rsidP="007C2A56">
      <w:pPr>
        <w:spacing w:line="460" w:lineRule="exact"/>
        <w:ind w:firstLine="482"/>
        <w:rPr>
          <w:rFonts w:ascii="仿宋_GB2312" w:eastAsia="仿宋_GB2312" w:hAnsi="楷体" w:hint="eastAsia"/>
          <w:sz w:val="28"/>
          <w:szCs w:val="28"/>
        </w:rPr>
      </w:pPr>
      <w:r w:rsidRPr="00F80B48">
        <w:rPr>
          <w:rFonts w:ascii="仿宋_GB2312" w:eastAsia="仿宋_GB2312" w:hAnsi="楷体" w:hint="eastAsia"/>
          <w:sz w:val="28"/>
          <w:szCs w:val="28"/>
        </w:rPr>
        <w:t>8．图书馆特色建设：以上未能体现的图书馆有别于其他馆的特色方面，如图书馆特色服务、图书馆特色项目等。</w:t>
      </w:r>
    </w:p>
    <w:p w:rsidR="007C2A56" w:rsidRDefault="007C2A56" w:rsidP="007C2A56">
      <w:pPr>
        <w:spacing w:line="460" w:lineRule="exact"/>
        <w:ind w:firstLineChars="200" w:firstLine="562"/>
        <w:outlineLvl w:val="0"/>
        <w:rPr>
          <w:rFonts w:ascii="仿宋_GB2312" w:eastAsia="仿宋_GB2312" w:hAnsi="楷体" w:hint="eastAsia"/>
          <w:b/>
          <w:sz w:val="28"/>
          <w:szCs w:val="28"/>
        </w:rPr>
      </w:pPr>
      <w:r w:rsidRPr="00F80B48">
        <w:rPr>
          <w:rFonts w:ascii="仿宋_GB2312" w:eastAsia="仿宋_GB2312" w:hAnsi="楷体" w:hint="eastAsia"/>
          <w:b/>
          <w:sz w:val="28"/>
          <w:szCs w:val="28"/>
        </w:rPr>
        <w:lastRenderedPageBreak/>
        <w:t>二、征集时间</w:t>
      </w:r>
    </w:p>
    <w:p w:rsidR="007C2A56" w:rsidRPr="00F80B48" w:rsidRDefault="007C2A56" w:rsidP="007C2A56">
      <w:pPr>
        <w:spacing w:line="440" w:lineRule="exact"/>
        <w:ind w:firstLineChars="200" w:firstLine="560"/>
        <w:rPr>
          <w:rFonts w:ascii="仿宋_GB2312" w:eastAsia="仿宋_GB2312" w:hAnsi="楷体" w:hint="eastAsia"/>
          <w:sz w:val="28"/>
          <w:szCs w:val="28"/>
        </w:rPr>
      </w:pPr>
      <w:r w:rsidRPr="00F80B48">
        <w:rPr>
          <w:rFonts w:ascii="仿宋_GB2312" w:eastAsia="仿宋_GB2312" w:hAnsi="楷体" w:hint="eastAsia"/>
          <w:sz w:val="28"/>
          <w:szCs w:val="28"/>
        </w:rPr>
        <w:t>2015年2月10日至3月31日</w:t>
      </w:r>
    </w:p>
    <w:p w:rsidR="007C2A56" w:rsidRPr="00F80B48" w:rsidRDefault="007C2A56" w:rsidP="007C2A56">
      <w:pPr>
        <w:spacing w:line="440" w:lineRule="exact"/>
        <w:ind w:firstLineChars="200" w:firstLine="562"/>
        <w:outlineLvl w:val="0"/>
        <w:rPr>
          <w:rFonts w:ascii="仿宋_GB2312" w:eastAsia="仿宋_GB2312" w:hAnsi="楷体" w:hint="eastAsia"/>
          <w:b/>
          <w:sz w:val="28"/>
          <w:szCs w:val="28"/>
        </w:rPr>
      </w:pPr>
      <w:r w:rsidRPr="00F80B48">
        <w:rPr>
          <w:rFonts w:ascii="仿宋_GB2312" w:eastAsia="仿宋_GB2312" w:hAnsi="楷体" w:hint="eastAsia"/>
          <w:b/>
          <w:sz w:val="28"/>
          <w:szCs w:val="28"/>
        </w:rPr>
        <w:t>三、案例要求</w:t>
      </w:r>
    </w:p>
    <w:p w:rsidR="007C2A56" w:rsidRPr="00F80B48" w:rsidRDefault="007C2A56" w:rsidP="007C2A56">
      <w:pPr>
        <w:spacing w:line="440" w:lineRule="exact"/>
        <w:ind w:firstLineChars="200" w:firstLine="560"/>
        <w:rPr>
          <w:rFonts w:ascii="仿宋_GB2312" w:eastAsia="仿宋_GB2312" w:hAnsi="楷体" w:hint="eastAsia"/>
          <w:sz w:val="28"/>
          <w:szCs w:val="28"/>
        </w:rPr>
      </w:pPr>
      <w:r w:rsidRPr="00F80B48">
        <w:rPr>
          <w:rFonts w:ascii="仿宋_GB2312" w:eastAsia="仿宋_GB2312" w:hAnsi="楷体" w:hint="eastAsia"/>
          <w:sz w:val="28"/>
          <w:szCs w:val="28"/>
        </w:rPr>
        <w:t>1．案例应以加快构建现代公共文化服务体系背景下基层图书馆的建设与服务创新为主线，真实反映建设与服务的形式、内容和成效等。</w:t>
      </w:r>
    </w:p>
    <w:p w:rsidR="007C2A56" w:rsidRPr="00F80B48" w:rsidRDefault="007C2A56" w:rsidP="007C2A56">
      <w:pPr>
        <w:spacing w:line="440" w:lineRule="exact"/>
        <w:ind w:firstLineChars="200" w:firstLine="560"/>
        <w:rPr>
          <w:rFonts w:ascii="仿宋_GB2312" w:eastAsia="仿宋_GB2312" w:hAnsi="楷体" w:hint="eastAsia"/>
          <w:sz w:val="28"/>
          <w:szCs w:val="28"/>
        </w:rPr>
      </w:pPr>
      <w:r w:rsidRPr="00F80B48">
        <w:rPr>
          <w:rFonts w:ascii="仿宋_GB2312" w:eastAsia="仿宋_GB2312" w:hAnsi="楷体" w:hint="eastAsia"/>
          <w:sz w:val="28"/>
          <w:szCs w:val="28"/>
        </w:rPr>
        <w:t>2．案例以图书馆面临的问题、实施的方案以及方案实施要点、成效与影响等方面撰写,并能从理论与实践的角度提炼总结出借鉴性经验和模式。</w:t>
      </w:r>
    </w:p>
    <w:p w:rsidR="007C2A56" w:rsidRPr="00F80B48" w:rsidRDefault="007C2A56" w:rsidP="007C2A56">
      <w:pPr>
        <w:spacing w:line="440" w:lineRule="exact"/>
        <w:ind w:firstLineChars="200" w:firstLine="560"/>
        <w:rPr>
          <w:rFonts w:ascii="仿宋_GB2312" w:eastAsia="仿宋_GB2312" w:hAnsi="楷体" w:hint="eastAsia"/>
          <w:sz w:val="28"/>
          <w:szCs w:val="28"/>
        </w:rPr>
      </w:pPr>
      <w:r w:rsidRPr="00F80B48">
        <w:rPr>
          <w:rFonts w:ascii="仿宋_GB2312" w:eastAsia="仿宋_GB2312" w:hAnsi="楷体" w:hint="eastAsia"/>
          <w:sz w:val="28"/>
          <w:szCs w:val="28"/>
        </w:rPr>
        <w:t>3．文字简洁、结构合理，应符合学术规范。字数约5000字为宜。</w:t>
      </w:r>
    </w:p>
    <w:p w:rsidR="007C2A56" w:rsidRPr="00F80B48" w:rsidRDefault="007C2A56" w:rsidP="007C2A56">
      <w:pPr>
        <w:spacing w:line="440" w:lineRule="exact"/>
        <w:ind w:firstLineChars="200" w:firstLine="562"/>
        <w:outlineLvl w:val="0"/>
        <w:rPr>
          <w:rFonts w:ascii="仿宋_GB2312" w:eastAsia="仿宋_GB2312" w:hAnsi="楷体" w:hint="eastAsia"/>
          <w:b/>
          <w:sz w:val="28"/>
          <w:szCs w:val="28"/>
        </w:rPr>
      </w:pPr>
      <w:r w:rsidRPr="00F80B48">
        <w:rPr>
          <w:rFonts w:ascii="仿宋_GB2312" w:eastAsia="仿宋_GB2312" w:hAnsi="楷体" w:hint="eastAsia"/>
          <w:b/>
          <w:sz w:val="28"/>
          <w:szCs w:val="28"/>
        </w:rPr>
        <w:t>四、案例评选与推广</w:t>
      </w:r>
    </w:p>
    <w:p w:rsidR="007C2A56" w:rsidRPr="00F80B48" w:rsidRDefault="007C2A56" w:rsidP="007C2A56">
      <w:pPr>
        <w:spacing w:line="440" w:lineRule="exact"/>
        <w:ind w:firstLineChars="200" w:firstLine="560"/>
        <w:rPr>
          <w:rFonts w:ascii="仿宋_GB2312" w:eastAsia="仿宋_GB2312" w:hAnsi="楷体" w:hint="eastAsia"/>
          <w:sz w:val="28"/>
          <w:szCs w:val="28"/>
        </w:rPr>
      </w:pPr>
      <w:r w:rsidRPr="00F80B48">
        <w:rPr>
          <w:rFonts w:ascii="仿宋_GB2312" w:eastAsia="仿宋_GB2312" w:hAnsi="楷体" w:hint="eastAsia"/>
          <w:sz w:val="28"/>
          <w:szCs w:val="28"/>
        </w:rPr>
        <w:t>1．本次征集活动设置奖项若干，</w:t>
      </w:r>
      <w:r w:rsidRPr="00F80B48">
        <w:rPr>
          <w:rFonts w:ascii="仿宋_GB2312" w:eastAsia="仿宋_GB2312" w:hint="eastAsia"/>
          <w:sz w:val="28"/>
          <w:szCs w:val="28"/>
        </w:rPr>
        <w:t>组成评审委员会</w:t>
      </w:r>
      <w:r w:rsidRPr="00F80B48">
        <w:rPr>
          <w:rFonts w:ascii="仿宋_GB2312" w:eastAsia="仿宋_GB2312" w:hAnsi="楷体" w:hint="eastAsia"/>
          <w:sz w:val="28"/>
          <w:szCs w:val="28"/>
        </w:rPr>
        <w:t>择优选取具有代表性的案例提交“第五届百县馆长论坛”交流研讨。</w:t>
      </w:r>
    </w:p>
    <w:p w:rsidR="007C2A56" w:rsidRPr="00F80B48" w:rsidRDefault="007C2A56" w:rsidP="007C2A56">
      <w:pPr>
        <w:spacing w:line="440" w:lineRule="exact"/>
        <w:ind w:firstLineChars="200" w:firstLine="560"/>
        <w:rPr>
          <w:rFonts w:ascii="仿宋_GB2312" w:eastAsia="仿宋_GB2312" w:hAnsi="楷体" w:hint="eastAsia"/>
          <w:sz w:val="28"/>
          <w:szCs w:val="28"/>
        </w:rPr>
      </w:pPr>
      <w:r w:rsidRPr="00F80B48">
        <w:rPr>
          <w:rFonts w:ascii="仿宋_GB2312" w:eastAsia="仿宋_GB2312" w:hAnsi="楷体" w:hint="eastAsia"/>
          <w:sz w:val="28"/>
          <w:szCs w:val="28"/>
        </w:rPr>
        <w:t>2．本次征集活动由北京雷速科技有限公司（e线图情）提供支持，协助开展案例征集的具体工作。</w:t>
      </w:r>
    </w:p>
    <w:p w:rsidR="007C2A56" w:rsidRPr="00F80B48" w:rsidRDefault="007C2A56" w:rsidP="007C2A56">
      <w:pPr>
        <w:spacing w:line="440" w:lineRule="exact"/>
        <w:ind w:firstLineChars="200" w:firstLine="560"/>
        <w:rPr>
          <w:rFonts w:ascii="仿宋_GB2312" w:eastAsia="仿宋_GB2312" w:hAnsi="楷体" w:hint="eastAsia"/>
          <w:sz w:val="28"/>
          <w:szCs w:val="28"/>
        </w:rPr>
      </w:pPr>
      <w:r w:rsidRPr="00F80B48">
        <w:rPr>
          <w:rFonts w:ascii="仿宋_GB2312" w:eastAsia="仿宋_GB2312" w:hAnsi="楷体" w:hint="eastAsia"/>
          <w:sz w:val="28"/>
          <w:szCs w:val="28"/>
        </w:rPr>
        <w:t>3．以各省图书馆学会为单位，根据各单位投稿和获奖作品数量设置组织奖。</w:t>
      </w:r>
    </w:p>
    <w:p w:rsidR="007C2A56" w:rsidRPr="00F80B48" w:rsidRDefault="007C2A56" w:rsidP="007C2A56">
      <w:pPr>
        <w:spacing w:line="440" w:lineRule="exact"/>
        <w:ind w:firstLineChars="200" w:firstLine="560"/>
        <w:rPr>
          <w:rFonts w:ascii="仿宋_GB2312" w:eastAsia="仿宋_GB2312" w:hAnsi="楷体" w:hint="eastAsia"/>
          <w:sz w:val="28"/>
          <w:szCs w:val="28"/>
        </w:rPr>
      </w:pPr>
      <w:r w:rsidRPr="00F80B48">
        <w:rPr>
          <w:rFonts w:ascii="仿宋_GB2312" w:eastAsia="仿宋_GB2312" w:hAnsi="楷体" w:hint="eastAsia"/>
          <w:sz w:val="28"/>
          <w:szCs w:val="28"/>
        </w:rPr>
        <w:t>4．选取部分优秀案例结集出版，并刊发在中国图书馆学会网站、《中国图书馆学会工作通讯》和e线图情网站上，进行适当推广。</w:t>
      </w:r>
    </w:p>
    <w:p w:rsidR="007C2A56" w:rsidRPr="00F80B48" w:rsidRDefault="007C2A56" w:rsidP="007C2A56">
      <w:pPr>
        <w:spacing w:line="440" w:lineRule="exact"/>
        <w:ind w:firstLineChars="200" w:firstLine="562"/>
        <w:outlineLvl w:val="0"/>
        <w:rPr>
          <w:rFonts w:ascii="仿宋_GB2312" w:eastAsia="仿宋_GB2312" w:hAnsi="楷体" w:hint="eastAsia"/>
          <w:b/>
          <w:sz w:val="28"/>
          <w:szCs w:val="28"/>
        </w:rPr>
      </w:pPr>
      <w:r w:rsidRPr="00F80B48">
        <w:rPr>
          <w:rFonts w:ascii="仿宋_GB2312" w:eastAsia="仿宋_GB2312" w:hAnsi="楷体" w:hint="eastAsia"/>
          <w:b/>
          <w:sz w:val="28"/>
          <w:szCs w:val="28"/>
        </w:rPr>
        <w:t>五、其他要求</w:t>
      </w:r>
    </w:p>
    <w:p w:rsidR="007C2A56" w:rsidRPr="00F80B48" w:rsidRDefault="007C2A56" w:rsidP="007C2A56">
      <w:pPr>
        <w:spacing w:line="440" w:lineRule="exact"/>
        <w:ind w:firstLineChars="200" w:firstLine="560"/>
        <w:rPr>
          <w:rFonts w:ascii="仿宋_GB2312" w:eastAsia="仿宋_GB2312" w:hAnsi="楷体" w:hint="eastAsia"/>
          <w:sz w:val="28"/>
          <w:szCs w:val="28"/>
        </w:rPr>
      </w:pPr>
      <w:r w:rsidRPr="00F80B48">
        <w:rPr>
          <w:rFonts w:ascii="仿宋_GB2312" w:eastAsia="仿宋_GB2312" w:hAnsi="楷体" w:hint="eastAsia"/>
          <w:sz w:val="28"/>
          <w:szCs w:val="28"/>
        </w:rPr>
        <w:t>1．案例征集表及案例投稿须以*.doc附件形式发送至指定征稿邮箱（</w:t>
      </w:r>
      <w:r w:rsidRPr="00F80B48">
        <w:rPr>
          <w:rFonts w:ascii="仿宋_GB2312" w:eastAsia="仿宋_GB2312" w:hAnsi="楷体"/>
          <w:sz w:val="28"/>
          <w:szCs w:val="28"/>
        </w:rPr>
        <w:t>scb@leisun.net</w:t>
      </w:r>
      <w:r w:rsidRPr="00F80B48">
        <w:rPr>
          <w:rFonts w:ascii="仿宋_GB2312" w:eastAsia="仿宋_GB2312" w:hAnsi="楷体" w:hint="eastAsia"/>
          <w:sz w:val="28"/>
          <w:szCs w:val="28"/>
        </w:rPr>
        <w:t>），截止时间以邮箱收到时间为准。</w:t>
      </w:r>
    </w:p>
    <w:p w:rsidR="007C2A56" w:rsidRPr="00F80B48" w:rsidRDefault="007C2A56" w:rsidP="007C2A56">
      <w:pPr>
        <w:spacing w:line="440" w:lineRule="exact"/>
        <w:ind w:firstLineChars="200" w:firstLine="560"/>
        <w:rPr>
          <w:rFonts w:ascii="仿宋_GB2312" w:eastAsia="仿宋_GB2312" w:hAnsi="楷体" w:hint="eastAsia"/>
          <w:sz w:val="28"/>
          <w:szCs w:val="28"/>
        </w:rPr>
      </w:pPr>
      <w:r w:rsidRPr="00F80B48">
        <w:rPr>
          <w:rFonts w:ascii="仿宋_GB2312" w:eastAsia="仿宋_GB2312" w:hAnsi="楷体" w:hint="eastAsia"/>
          <w:sz w:val="28"/>
          <w:szCs w:val="28"/>
        </w:rPr>
        <w:t>2．本次活动所征集到的作品（稿件）不予退稿，中国图书馆学会拥有将获奖作品用于公益性传播的权利。</w:t>
      </w:r>
    </w:p>
    <w:p w:rsidR="007C2A56" w:rsidRPr="00F80B48" w:rsidRDefault="007C2A56" w:rsidP="007C2A56">
      <w:pPr>
        <w:spacing w:line="440" w:lineRule="exact"/>
        <w:ind w:firstLineChars="200" w:firstLine="562"/>
        <w:rPr>
          <w:rFonts w:ascii="仿宋_GB2312" w:eastAsia="仿宋_GB2312" w:hAnsi="楷体" w:hint="eastAsia"/>
          <w:b/>
          <w:sz w:val="28"/>
          <w:szCs w:val="28"/>
        </w:rPr>
      </w:pPr>
      <w:r w:rsidRPr="00F80B48">
        <w:rPr>
          <w:rFonts w:ascii="仿宋_GB2312" w:eastAsia="仿宋_GB2312" w:hAnsi="楷体" w:hint="eastAsia"/>
          <w:b/>
          <w:sz w:val="28"/>
          <w:szCs w:val="28"/>
        </w:rPr>
        <w:t>六、联络咨询</w:t>
      </w:r>
    </w:p>
    <w:p w:rsidR="007C2A56" w:rsidRPr="00F80B48" w:rsidRDefault="007C2A56" w:rsidP="007C2A56">
      <w:pPr>
        <w:spacing w:line="440" w:lineRule="exact"/>
        <w:ind w:firstLineChars="200" w:firstLine="560"/>
        <w:rPr>
          <w:rFonts w:ascii="仿宋_GB2312" w:eastAsia="仿宋_GB2312" w:hAnsi="楷体" w:hint="eastAsia"/>
          <w:sz w:val="28"/>
          <w:szCs w:val="28"/>
        </w:rPr>
      </w:pPr>
      <w:r w:rsidRPr="00F80B48">
        <w:rPr>
          <w:rFonts w:ascii="仿宋_GB2312" w:eastAsia="仿宋_GB2312" w:hAnsi="楷体" w:hint="eastAsia"/>
          <w:sz w:val="28"/>
          <w:szCs w:val="28"/>
        </w:rPr>
        <w:t>联系人：王金美  刘蕴莹  刘剑英</w:t>
      </w:r>
    </w:p>
    <w:p w:rsidR="007C2A56" w:rsidRPr="00F80B48" w:rsidRDefault="007C2A56" w:rsidP="007C2A56">
      <w:pPr>
        <w:spacing w:line="440" w:lineRule="exact"/>
        <w:ind w:firstLineChars="200" w:firstLine="560"/>
        <w:rPr>
          <w:rFonts w:ascii="仿宋_GB2312" w:eastAsia="仿宋_GB2312" w:hAnsi="楷体" w:hint="eastAsia"/>
          <w:sz w:val="28"/>
          <w:szCs w:val="28"/>
        </w:rPr>
      </w:pPr>
      <w:r w:rsidRPr="00F80B48">
        <w:rPr>
          <w:rFonts w:ascii="仿宋_GB2312" w:eastAsia="仿宋_GB2312" w:hAnsi="楷体" w:hint="eastAsia"/>
          <w:sz w:val="28"/>
          <w:szCs w:val="28"/>
        </w:rPr>
        <w:t>地  址：北京海淀区上地信息产业基地上地东路1号</w:t>
      </w:r>
    </w:p>
    <w:p w:rsidR="007C2A56" w:rsidRPr="00F80B48" w:rsidRDefault="007C2A56" w:rsidP="007C2A56">
      <w:pPr>
        <w:spacing w:line="440" w:lineRule="exact"/>
        <w:ind w:firstLineChars="600" w:firstLine="1680"/>
        <w:rPr>
          <w:rFonts w:ascii="仿宋_GB2312" w:eastAsia="仿宋_GB2312" w:hAnsi="楷体" w:hint="eastAsia"/>
          <w:sz w:val="28"/>
          <w:szCs w:val="28"/>
        </w:rPr>
      </w:pPr>
      <w:r w:rsidRPr="00F80B48">
        <w:rPr>
          <w:rFonts w:ascii="仿宋_GB2312" w:eastAsia="仿宋_GB2312" w:hAnsi="楷体" w:hint="eastAsia"/>
          <w:sz w:val="28"/>
          <w:szCs w:val="28"/>
        </w:rPr>
        <w:t>盈创动力园区A座北区103室（邮编：100085）</w:t>
      </w:r>
    </w:p>
    <w:p w:rsidR="007C2A56" w:rsidRPr="00F80B48" w:rsidRDefault="007C2A56" w:rsidP="007C2A56">
      <w:pPr>
        <w:spacing w:line="440" w:lineRule="exact"/>
        <w:ind w:firstLineChars="200" w:firstLine="560"/>
        <w:rPr>
          <w:rFonts w:ascii="仿宋_GB2312" w:eastAsia="仿宋_GB2312" w:hAnsi="楷体" w:hint="eastAsia"/>
          <w:sz w:val="28"/>
          <w:szCs w:val="28"/>
        </w:rPr>
      </w:pPr>
      <w:r w:rsidRPr="00F80B48">
        <w:rPr>
          <w:rFonts w:ascii="仿宋_GB2312" w:eastAsia="仿宋_GB2312" w:hAnsi="楷体" w:hint="eastAsia"/>
          <w:sz w:val="28"/>
          <w:szCs w:val="28"/>
        </w:rPr>
        <w:t>电  话：</w:t>
      </w:r>
      <w:r w:rsidRPr="00F80B48">
        <w:rPr>
          <w:rFonts w:ascii="仿宋_GB2312" w:eastAsia="仿宋_GB2312" w:hAnsi="楷体"/>
          <w:sz w:val="28"/>
          <w:szCs w:val="28"/>
        </w:rPr>
        <w:t>010-52408362</w:t>
      </w:r>
      <w:r w:rsidRPr="00F80B48">
        <w:rPr>
          <w:rFonts w:ascii="仿宋_GB2312" w:eastAsia="仿宋_GB2312" w:hAnsi="楷体" w:hint="eastAsia"/>
          <w:sz w:val="28"/>
          <w:szCs w:val="28"/>
        </w:rPr>
        <w:t>、</w:t>
      </w:r>
      <w:r w:rsidRPr="00F80B48">
        <w:rPr>
          <w:rFonts w:ascii="仿宋_GB2312" w:eastAsia="仿宋_GB2312" w:hAnsi="楷体"/>
          <w:sz w:val="28"/>
          <w:szCs w:val="28"/>
        </w:rPr>
        <w:t>52408361</w:t>
      </w:r>
    </w:p>
    <w:p w:rsidR="007C2A56" w:rsidRPr="00F80B48" w:rsidRDefault="007C2A56" w:rsidP="007C2A56">
      <w:pPr>
        <w:spacing w:line="440" w:lineRule="exact"/>
        <w:ind w:firstLineChars="200" w:firstLine="560"/>
        <w:rPr>
          <w:rFonts w:ascii="仿宋_GB2312" w:eastAsia="仿宋_GB2312" w:hAnsi="楷体" w:hint="eastAsia"/>
          <w:sz w:val="28"/>
          <w:szCs w:val="28"/>
        </w:rPr>
      </w:pPr>
      <w:r w:rsidRPr="00F80B48">
        <w:rPr>
          <w:rFonts w:ascii="仿宋_GB2312" w:eastAsia="仿宋_GB2312" w:hAnsi="楷体" w:hint="eastAsia"/>
          <w:sz w:val="28"/>
          <w:szCs w:val="28"/>
        </w:rPr>
        <w:t>QQ号码：</w:t>
      </w:r>
      <w:r w:rsidRPr="00F80B48">
        <w:rPr>
          <w:rFonts w:ascii="仿宋_GB2312" w:eastAsia="仿宋_GB2312" w:hAnsi="楷体"/>
          <w:sz w:val="28"/>
          <w:szCs w:val="28"/>
        </w:rPr>
        <w:t>1036408109</w:t>
      </w:r>
    </w:p>
    <w:p w:rsidR="007C2A56" w:rsidRPr="00F80B48" w:rsidRDefault="007C2A56" w:rsidP="007C2A56">
      <w:pPr>
        <w:spacing w:line="440" w:lineRule="exact"/>
        <w:ind w:firstLineChars="200" w:firstLine="560"/>
        <w:rPr>
          <w:rFonts w:ascii="仿宋_GB2312" w:eastAsia="仿宋_GB2312" w:hAnsi="楷体" w:hint="eastAsia"/>
          <w:sz w:val="28"/>
          <w:szCs w:val="28"/>
        </w:rPr>
      </w:pPr>
      <w:r w:rsidRPr="00F80B48">
        <w:rPr>
          <w:rFonts w:ascii="仿宋_GB2312" w:eastAsia="仿宋_GB2312" w:hAnsi="楷体" w:hint="eastAsia"/>
          <w:sz w:val="28"/>
          <w:szCs w:val="28"/>
        </w:rPr>
        <w:t>邮  箱：</w:t>
      </w:r>
      <w:r w:rsidRPr="00F80B48">
        <w:rPr>
          <w:rFonts w:ascii="仿宋_GB2312" w:eastAsia="仿宋_GB2312" w:hAnsi="楷体"/>
          <w:sz w:val="28"/>
          <w:szCs w:val="28"/>
        </w:rPr>
        <w:t>scb@leisun.net</w:t>
      </w:r>
      <w:r w:rsidRPr="00F80B48">
        <w:rPr>
          <w:rFonts w:ascii="仿宋_GB2312" w:eastAsia="仿宋_GB2312" w:hAnsi="楷体" w:hint="eastAsia"/>
          <w:sz w:val="28"/>
          <w:szCs w:val="28"/>
        </w:rPr>
        <w:t xml:space="preserve"> </w:t>
      </w:r>
    </w:p>
    <w:p w:rsidR="00087293" w:rsidRDefault="00087293" w:rsidP="007C2A56">
      <w:pPr>
        <w:rPr>
          <w:rFonts w:hint="eastAsia"/>
        </w:rPr>
      </w:pPr>
    </w:p>
    <w:sectPr w:rsidR="00087293" w:rsidSect="000872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2A56"/>
    <w:rsid w:val="000049D4"/>
    <w:rsid w:val="00013B56"/>
    <w:rsid w:val="000172CB"/>
    <w:rsid w:val="00026F28"/>
    <w:rsid w:val="00027EEF"/>
    <w:rsid w:val="00033380"/>
    <w:rsid w:val="00047AF8"/>
    <w:rsid w:val="00057A43"/>
    <w:rsid w:val="00061CF0"/>
    <w:rsid w:val="00064D7E"/>
    <w:rsid w:val="0006680C"/>
    <w:rsid w:val="000751FC"/>
    <w:rsid w:val="000764D8"/>
    <w:rsid w:val="000850F3"/>
    <w:rsid w:val="00087293"/>
    <w:rsid w:val="000B1826"/>
    <w:rsid w:val="000B2D8C"/>
    <w:rsid w:val="000B6545"/>
    <w:rsid w:val="000B794F"/>
    <w:rsid w:val="000D446B"/>
    <w:rsid w:val="000E28B0"/>
    <w:rsid w:val="000F4E79"/>
    <w:rsid w:val="000F5561"/>
    <w:rsid w:val="000F643D"/>
    <w:rsid w:val="00100CC6"/>
    <w:rsid w:val="00105424"/>
    <w:rsid w:val="001137D2"/>
    <w:rsid w:val="00117CAD"/>
    <w:rsid w:val="00120BBF"/>
    <w:rsid w:val="00136A6D"/>
    <w:rsid w:val="0014292A"/>
    <w:rsid w:val="0016628C"/>
    <w:rsid w:val="00166478"/>
    <w:rsid w:val="00172C9C"/>
    <w:rsid w:val="00173A12"/>
    <w:rsid w:val="00177088"/>
    <w:rsid w:val="00183C24"/>
    <w:rsid w:val="001847F6"/>
    <w:rsid w:val="001A7C09"/>
    <w:rsid w:val="001B5EAB"/>
    <w:rsid w:val="001B6BAC"/>
    <w:rsid w:val="001C2158"/>
    <w:rsid w:val="001C23B8"/>
    <w:rsid w:val="001C6BD8"/>
    <w:rsid w:val="001D2084"/>
    <w:rsid w:val="001D40CD"/>
    <w:rsid w:val="001E081C"/>
    <w:rsid w:val="001E13BC"/>
    <w:rsid w:val="001E490A"/>
    <w:rsid w:val="001E58F9"/>
    <w:rsid w:val="001E5BF1"/>
    <w:rsid w:val="001E6C22"/>
    <w:rsid w:val="001E7234"/>
    <w:rsid w:val="001F0B06"/>
    <w:rsid w:val="00200ED9"/>
    <w:rsid w:val="00203B30"/>
    <w:rsid w:val="00204F70"/>
    <w:rsid w:val="00210EF1"/>
    <w:rsid w:val="00216C5A"/>
    <w:rsid w:val="00216F61"/>
    <w:rsid w:val="00217F16"/>
    <w:rsid w:val="002208AE"/>
    <w:rsid w:val="002211C9"/>
    <w:rsid w:val="0022547A"/>
    <w:rsid w:val="00244CD1"/>
    <w:rsid w:val="00246D0D"/>
    <w:rsid w:val="002563C7"/>
    <w:rsid w:val="002565FB"/>
    <w:rsid w:val="00257828"/>
    <w:rsid w:val="00262E19"/>
    <w:rsid w:val="00267556"/>
    <w:rsid w:val="00267B83"/>
    <w:rsid w:val="00267E4D"/>
    <w:rsid w:val="00271DA5"/>
    <w:rsid w:val="002825BB"/>
    <w:rsid w:val="00293EC1"/>
    <w:rsid w:val="0029691A"/>
    <w:rsid w:val="002A03F1"/>
    <w:rsid w:val="002A07CC"/>
    <w:rsid w:val="002A4E15"/>
    <w:rsid w:val="002A7EFB"/>
    <w:rsid w:val="002B5F34"/>
    <w:rsid w:val="002B7D6C"/>
    <w:rsid w:val="002C0C7B"/>
    <w:rsid w:val="002C43A4"/>
    <w:rsid w:val="002C6CEC"/>
    <w:rsid w:val="002D21C0"/>
    <w:rsid w:val="002E1913"/>
    <w:rsid w:val="002E310C"/>
    <w:rsid w:val="002E31EB"/>
    <w:rsid w:val="002F572C"/>
    <w:rsid w:val="002F73CD"/>
    <w:rsid w:val="00301264"/>
    <w:rsid w:val="00302DA0"/>
    <w:rsid w:val="003110F6"/>
    <w:rsid w:val="003154E6"/>
    <w:rsid w:val="0031620C"/>
    <w:rsid w:val="003165AA"/>
    <w:rsid w:val="003210A2"/>
    <w:rsid w:val="0032550F"/>
    <w:rsid w:val="00335198"/>
    <w:rsid w:val="0033795E"/>
    <w:rsid w:val="00341799"/>
    <w:rsid w:val="003456FB"/>
    <w:rsid w:val="00350500"/>
    <w:rsid w:val="003514B1"/>
    <w:rsid w:val="00354AE2"/>
    <w:rsid w:val="00354CCC"/>
    <w:rsid w:val="003550DA"/>
    <w:rsid w:val="0038607F"/>
    <w:rsid w:val="00393CFE"/>
    <w:rsid w:val="003962F2"/>
    <w:rsid w:val="003971CB"/>
    <w:rsid w:val="003A1F29"/>
    <w:rsid w:val="003B6EB3"/>
    <w:rsid w:val="003C26E5"/>
    <w:rsid w:val="003F0262"/>
    <w:rsid w:val="003F5174"/>
    <w:rsid w:val="00421B8A"/>
    <w:rsid w:val="0042256B"/>
    <w:rsid w:val="00425969"/>
    <w:rsid w:val="00431D34"/>
    <w:rsid w:val="00434558"/>
    <w:rsid w:val="004366F1"/>
    <w:rsid w:val="00451883"/>
    <w:rsid w:val="0045393B"/>
    <w:rsid w:val="0046136B"/>
    <w:rsid w:val="0046197E"/>
    <w:rsid w:val="00471886"/>
    <w:rsid w:val="00474887"/>
    <w:rsid w:val="004765DC"/>
    <w:rsid w:val="00476D94"/>
    <w:rsid w:val="00477765"/>
    <w:rsid w:val="00481657"/>
    <w:rsid w:val="00485716"/>
    <w:rsid w:val="004B012A"/>
    <w:rsid w:val="004B3DB4"/>
    <w:rsid w:val="004B53F9"/>
    <w:rsid w:val="004B5E25"/>
    <w:rsid w:val="004C03B4"/>
    <w:rsid w:val="004C18E5"/>
    <w:rsid w:val="004C40D5"/>
    <w:rsid w:val="004C588F"/>
    <w:rsid w:val="004C7E29"/>
    <w:rsid w:val="004E0C2D"/>
    <w:rsid w:val="004E2314"/>
    <w:rsid w:val="004F3030"/>
    <w:rsid w:val="004F6378"/>
    <w:rsid w:val="00500F00"/>
    <w:rsid w:val="00502950"/>
    <w:rsid w:val="00517324"/>
    <w:rsid w:val="00523E6E"/>
    <w:rsid w:val="00530C8F"/>
    <w:rsid w:val="005362A8"/>
    <w:rsid w:val="00536CD9"/>
    <w:rsid w:val="0053706F"/>
    <w:rsid w:val="00553732"/>
    <w:rsid w:val="00553F52"/>
    <w:rsid w:val="00556AA9"/>
    <w:rsid w:val="00560336"/>
    <w:rsid w:val="0056797A"/>
    <w:rsid w:val="00570128"/>
    <w:rsid w:val="00572204"/>
    <w:rsid w:val="00594515"/>
    <w:rsid w:val="005A0047"/>
    <w:rsid w:val="005A05C3"/>
    <w:rsid w:val="005A3FF7"/>
    <w:rsid w:val="005A6B03"/>
    <w:rsid w:val="005B55F1"/>
    <w:rsid w:val="005C4372"/>
    <w:rsid w:val="005C610A"/>
    <w:rsid w:val="005C66C8"/>
    <w:rsid w:val="005C7B52"/>
    <w:rsid w:val="005D0099"/>
    <w:rsid w:val="005D13DE"/>
    <w:rsid w:val="005D664F"/>
    <w:rsid w:val="005D682C"/>
    <w:rsid w:val="005D793B"/>
    <w:rsid w:val="005E3BD0"/>
    <w:rsid w:val="005E67CF"/>
    <w:rsid w:val="005F16FF"/>
    <w:rsid w:val="005F2854"/>
    <w:rsid w:val="005F63FA"/>
    <w:rsid w:val="005F7411"/>
    <w:rsid w:val="005F76EC"/>
    <w:rsid w:val="00601A1C"/>
    <w:rsid w:val="006068D5"/>
    <w:rsid w:val="006126E6"/>
    <w:rsid w:val="00615666"/>
    <w:rsid w:val="0061726B"/>
    <w:rsid w:val="00624EB7"/>
    <w:rsid w:val="00627F98"/>
    <w:rsid w:val="00631D0E"/>
    <w:rsid w:val="006400CE"/>
    <w:rsid w:val="006471EF"/>
    <w:rsid w:val="00654F8C"/>
    <w:rsid w:val="006604F2"/>
    <w:rsid w:val="006651E9"/>
    <w:rsid w:val="00672FD6"/>
    <w:rsid w:val="00680029"/>
    <w:rsid w:val="006860C0"/>
    <w:rsid w:val="006877A9"/>
    <w:rsid w:val="006979E6"/>
    <w:rsid w:val="006A03E7"/>
    <w:rsid w:val="006A2700"/>
    <w:rsid w:val="006B3B5F"/>
    <w:rsid w:val="006B5F81"/>
    <w:rsid w:val="006C2ECE"/>
    <w:rsid w:val="006D1112"/>
    <w:rsid w:val="006E7505"/>
    <w:rsid w:val="00705251"/>
    <w:rsid w:val="007119BB"/>
    <w:rsid w:val="00723DF2"/>
    <w:rsid w:val="00726BD9"/>
    <w:rsid w:val="0073309C"/>
    <w:rsid w:val="0073580B"/>
    <w:rsid w:val="0074144F"/>
    <w:rsid w:val="00746ADA"/>
    <w:rsid w:val="00750C01"/>
    <w:rsid w:val="00751A4A"/>
    <w:rsid w:val="00753F36"/>
    <w:rsid w:val="00765CD1"/>
    <w:rsid w:val="007732B1"/>
    <w:rsid w:val="0077768D"/>
    <w:rsid w:val="00777B7D"/>
    <w:rsid w:val="00783E2D"/>
    <w:rsid w:val="00785E6A"/>
    <w:rsid w:val="0079298F"/>
    <w:rsid w:val="00793F32"/>
    <w:rsid w:val="00794BA6"/>
    <w:rsid w:val="00795CD5"/>
    <w:rsid w:val="007A0967"/>
    <w:rsid w:val="007A1974"/>
    <w:rsid w:val="007A3F22"/>
    <w:rsid w:val="007A5A35"/>
    <w:rsid w:val="007B1CEA"/>
    <w:rsid w:val="007C04C1"/>
    <w:rsid w:val="007C2A56"/>
    <w:rsid w:val="007E1508"/>
    <w:rsid w:val="008014EC"/>
    <w:rsid w:val="00815BE6"/>
    <w:rsid w:val="00815E5A"/>
    <w:rsid w:val="008216F7"/>
    <w:rsid w:val="0082226E"/>
    <w:rsid w:val="008234C3"/>
    <w:rsid w:val="00825CE1"/>
    <w:rsid w:val="0084149F"/>
    <w:rsid w:val="008417B4"/>
    <w:rsid w:val="008452AF"/>
    <w:rsid w:val="008459DB"/>
    <w:rsid w:val="00846B6A"/>
    <w:rsid w:val="00851557"/>
    <w:rsid w:val="00853CE8"/>
    <w:rsid w:val="00856E6C"/>
    <w:rsid w:val="00865285"/>
    <w:rsid w:val="0087794F"/>
    <w:rsid w:val="00885FC5"/>
    <w:rsid w:val="00893BCD"/>
    <w:rsid w:val="00894DDE"/>
    <w:rsid w:val="008A12E4"/>
    <w:rsid w:val="008A1556"/>
    <w:rsid w:val="008A2F2C"/>
    <w:rsid w:val="008A5E6F"/>
    <w:rsid w:val="008A623C"/>
    <w:rsid w:val="008A6415"/>
    <w:rsid w:val="008B339D"/>
    <w:rsid w:val="008B4F7A"/>
    <w:rsid w:val="008C0DA9"/>
    <w:rsid w:val="008D16C9"/>
    <w:rsid w:val="008D4D3F"/>
    <w:rsid w:val="008D4DD8"/>
    <w:rsid w:val="008D6352"/>
    <w:rsid w:val="008E52FC"/>
    <w:rsid w:val="008E6E81"/>
    <w:rsid w:val="008F1A29"/>
    <w:rsid w:val="008F55F0"/>
    <w:rsid w:val="00900F61"/>
    <w:rsid w:val="009052D4"/>
    <w:rsid w:val="00914BB6"/>
    <w:rsid w:val="00916110"/>
    <w:rsid w:val="0092305F"/>
    <w:rsid w:val="00956462"/>
    <w:rsid w:val="00956BF9"/>
    <w:rsid w:val="0096599D"/>
    <w:rsid w:val="00976047"/>
    <w:rsid w:val="00981B57"/>
    <w:rsid w:val="00982C0F"/>
    <w:rsid w:val="0098546F"/>
    <w:rsid w:val="009877F4"/>
    <w:rsid w:val="00992F4A"/>
    <w:rsid w:val="009965E6"/>
    <w:rsid w:val="00997947"/>
    <w:rsid w:val="009A368E"/>
    <w:rsid w:val="009B6196"/>
    <w:rsid w:val="009D75E9"/>
    <w:rsid w:val="009F6FDB"/>
    <w:rsid w:val="00A0353A"/>
    <w:rsid w:val="00A03756"/>
    <w:rsid w:val="00A0410C"/>
    <w:rsid w:val="00A04B34"/>
    <w:rsid w:val="00A1785E"/>
    <w:rsid w:val="00A20F6C"/>
    <w:rsid w:val="00A21452"/>
    <w:rsid w:val="00A22623"/>
    <w:rsid w:val="00A463BC"/>
    <w:rsid w:val="00A50488"/>
    <w:rsid w:val="00A5742D"/>
    <w:rsid w:val="00A6317B"/>
    <w:rsid w:val="00A665BF"/>
    <w:rsid w:val="00A724B2"/>
    <w:rsid w:val="00A9288F"/>
    <w:rsid w:val="00A92A77"/>
    <w:rsid w:val="00AA0570"/>
    <w:rsid w:val="00AA2B97"/>
    <w:rsid w:val="00AA4771"/>
    <w:rsid w:val="00AB0B2A"/>
    <w:rsid w:val="00AC2877"/>
    <w:rsid w:val="00AC7160"/>
    <w:rsid w:val="00AD342E"/>
    <w:rsid w:val="00AD580D"/>
    <w:rsid w:val="00AE4BA3"/>
    <w:rsid w:val="00AF0811"/>
    <w:rsid w:val="00B005FC"/>
    <w:rsid w:val="00B00A4F"/>
    <w:rsid w:val="00B01DEB"/>
    <w:rsid w:val="00B01FCD"/>
    <w:rsid w:val="00B2074D"/>
    <w:rsid w:val="00B22343"/>
    <w:rsid w:val="00B26D0B"/>
    <w:rsid w:val="00B2783B"/>
    <w:rsid w:val="00B27C94"/>
    <w:rsid w:val="00B35AAE"/>
    <w:rsid w:val="00B65190"/>
    <w:rsid w:val="00B7227E"/>
    <w:rsid w:val="00B80D20"/>
    <w:rsid w:val="00B81E8B"/>
    <w:rsid w:val="00B90A3B"/>
    <w:rsid w:val="00B91427"/>
    <w:rsid w:val="00B95D18"/>
    <w:rsid w:val="00BB6EAA"/>
    <w:rsid w:val="00BD12DA"/>
    <w:rsid w:val="00BE2294"/>
    <w:rsid w:val="00BF37AB"/>
    <w:rsid w:val="00BF3BC3"/>
    <w:rsid w:val="00BF5435"/>
    <w:rsid w:val="00BF561F"/>
    <w:rsid w:val="00C10605"/>
    <w:rsid w:val="00C20087"/>
    <w:rsid w:val="00C373D1"/>
    <w:rsid w:val="00C379CD"/>
    <w:rsid w:val="00C44DC4"/>
    <w:rsid w:val="00C5068F"/>
    <w:rsid w:val="00C54772"/>
    <w:rsid w:val="00C672E4"/>
    <w:rsid w:val="00C727AE"/>
    <w:rsid w:val="00C76E12"/>
    <w:rsid w:val="00C77788"/>
    <w:rsid w:val="00C86DD1"/>
    <w:rsid w:val="00C91F12"/>
    <w:rsid w:val="00C97D4E"/>
    <w:rsid w:val="00CA115E"/>
    <w:rsid w:val="00CA5738"/>
    <w:rsid w:val="00CB51FC"/>
    <w:rsid w:val="00CB56C5"/>
    <w:rsid w:val="00CC3111"/>
    <w:rsid w:val="00CC3ECA"/>
    <w:rsid w:val="00CC4210"/>
    <w:rsid w:val="00CC6A21"/>
    <w:rsid w:val="00CD04EF"/>
    <w:rsid w:val="00CD34A2"/>
    <w:rsid w:val="00CD5607"/>
    <w:rsid w:val="00CE3314"/>
    <w:rsid w:val="00CE6633"/>
    <w:rsid w:val="00CE7AF4"/>
    <w:rsid w:val="00CF2621"/>
    <w:rsid w:val="00CF2ADC"/>
    <w:rsid w:val="00CF530B"/>
    <w:rsid w:val="00D0054E"/>
    <w:rsid w:val="00D120FC"/>
    <w:rsid w:val="00D14116"/>
    <w:rsid w:val="00D15CF0"/>
    <w:rsid w:val="00D20A49"/>
    <w:rsid w:val="00D20C29"/>
    <w:rsid w:val="00D24BF1"/>
    <w:rsid w:val="00D3078B"/>
    <w:rsid w:val="00D31208"/>
    <w:rsid w:val="00D31840"/>
    <w:rsid w:val="00D40E19"/>
    <w:rsid w:val="00D437BE"/>
    <w:rsid w:val="00D45FE4"/>
    <w:rsid w:val="00D57CBB"/>
    <w:rsid w:val="00D65810"/>
    <w:rsid w:val="00D75D2F"/>
    <w:rsid w:val="00D94688"/>
    <w:rsid w:val="00D9686A"/>
    <w:rsid w:val="00DA0E20"/>
    <w:rsid w:val="00DB2B12"/>
    <w:rsid w:val="00DC16DF"/>
    <w:rsid w:val="00DC2A3E"/>
    <w:rsid w:val="00DC473F"/>
    <w:rsid w:val="00DE0D0C"/>
    <w:rsid w:val="00DE0EE7"/>
    <w:rsid w:val="00DE4F25"/>
    <w:rsid w:val="00DF2CDE"/>
    <w:rsid w:val="00DF4E90"/>
    <w:rsid w:val="00E05C62"/>
    <w:rsid w:val="00E165D5"/>
    <w:rsid w:val="00E308D4"/>
    <w:rsid w:val="00E3195F"/>
    <w:rsid w:val="00E373D6"/>
    <w:rsid w:val="00E40E57"/>
    <w:rsid w:val="00E4205E"/>
    <w:rsid w:val="00E45FFF"/>
    <w:rsid w:val="00E47A24"/>
    <w:rsid w:val="00E52CAC"/>
    <w:rsid w:val="00E56640"/>
    <w:rsid w:val="00E56FB9"/>
    <w:rsid w:val="00E61DA6"/>
    <w:rsid w:val="00E76A33"/>
    <w:rsid w:val="00E87140"/>
    <w:rsid w:val="00E92242"/>
    <w:rsid w:val="00E94A14"/>
    <w:rsid w:val="00EA3694"/>
    <w:rsid w:val="00EA38D7"/>
    <w:rsid w:val="00EA5CC0"/>
    <w:rsid w:val="00EB5109"/>
    <w:rsid w:val="00EC0F92"/>
    <w:rsid w:val="00EC4C7B"/>
    <w:rsid w:val="00ED0E55"/>
    <w:rsid w:val="00ED5ED1"/>
    <w:rsid w:val="00EE4B8A"/>
    <w:rsid w:val="00EF0783"/>
    <w:rsid w:val="00EF2FAF"/>
    <w:rsid w:val="00F05A3B"/>
    <w:rsid w:val="00F11C47"/>
    <w:rsid w:val="00F13597"/>
    <w:rsid w:val="00F35A5E"/>
    <w:rsid w:val="00F45419"/>
    <w:rsid w:val="00F53133"/>
    <w:rsid w:val="00F54D85"/>
    <w:rsid w:val="00F554BF"/>
    <w:rsid w:val="00F609FB"/>
    <w:rsid w:val="00F617DD"/>
    <w:rsid w:val="00F62998"/>
    <w:rsid w:val="00F63F06"/>
    <w:rsid w:val="00F67286"/>
    <w:rsid w:val="00F7214F"/>
    <w:rsid w:val="00F7745C"/>
    <w:rsid w:val="00F8456D"/>
    <w:rsid w:val="00FB10C7"/>
    <w:rsid w:val="00FB7F1F"/>
    <w:rsid w:val="00FC480F"/>
    <w:rsid w:val="00FC6533"/>
    <w:rsid w:val="00FC6DD4"/>
    <w:rsid w:val="00FD4C6E"/>
    <w:rsid w:val="00FF53A9"/>
    <w:rsid w:val="00FF66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A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1117</Characters>
  <Application>Microsoft Office Word</Application>
  <DocSecurity>0</DocSecurity>
  <Lines>9</Lines>
  <Paragraphs>2</Paragraphs>
  <ScaleCrop>false</ScaleCrop>
  <Company>微软中国</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2015-03-02T02:21:00Z</dcterms:created>
  <dcterms:modified xsi:type="dcterms:W3CDTF">2015-03-02T02:22:00Z</dcterms:modified>
</cp:coreProperties>
</file>