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EE" w:rsidRPr="004745DE" w:rsidRDefault="00C211EE" w:rsidP="00C211EE">
      <w:pPr>
        <w:spacing w:line="560" w:lineRule="exact"/>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附件</w:t>
      </w:r>
      <w:r w:rsidRPr="004745DE">
        <w:rPr>
          <w:rFonts w:ascii="Times New Roman" w:eastAsia="仿宋_GB2312" w:hAnsi="Times New Roman" w:cs="Times New Roman"/>
          <w:sz w:val="32"/>
          <w:szCs w:val="32"/>
        </w:rPr>
        <w:t>3</w:t>
      </w:r>
      <w:r w:rsidRPr="004745DE">
        <w:rPr>
          <w:rFonts w:ascii="Times New Roman" w:eastAsia="仿宋_GB2312" w:hAnsi="Times New Roman" w:cs="Times New Roman"/>
          <w:sz w:val="32"/>
          <w:szCs w:val="32"/>
        </w:rPr>
        <w:t>：</w:t>
      </w:r>
    </w:p>
    <w:p w:rsidR="00674378" w:rsidRPr="001F227B" w:rsidRDefault="006E0A2F" w:rsidP="00CB18F9">
      <w:pPr>
        <w:spacing w:line="560" w:lineRule="exact"/>
        <w:jc w:val="center"/>
        <w:rPr>
          <w:rFonts w:ascii="方正小标宋简体" w:eastAsia="方正小标宋简体" w:hAnsi="Times New Roman" w:cs="Times New Roman"/>
          <w:sz w:val="36"/>
          <w:szCs w:val="36"/>
        </w:rPr>
      </w:pPr>
      <w:r w:rsidRPr="001F227B">
        <w:rPr>
          <w:rFonts w:ascii="方正小标宋简体" w:eastAsia="方正小标宋简体" w:hAnsi="Times New Roman" w:cs="Times New Roman" w:hint="eastAsia"/>
          <w:sz w:val="36"/>
          <w:szCs w:val="36"/>
        </w:rPr>
        <w:t>“</w:t>
      </w:r>
      <w:r w:rsidR="00C211EE" w:rsidRPr="001F227B">
        <w:rPr>
          <w:rFonts w:ascii="方正小标宋简体" w:eastAsia="方正小标宋简体" w:hAnsi="Times New Roman" w:cs="Times New Roman" w:hint="eastAsia"/>
          <w:sz w:val="36"/>
          <w:szCs w:val="36"/>
        </w:rPr>
        <w:t>文化年货带回家</w:t>
      </w:r>
      <w:r w:rsidRPr="001F227B">
        <w:rPr>
          <w:rFonts w:ascii="方正小标宋简体" w:eastAsia="方正小标宋简体" w:hAnsi="Times New Roman" w:cs="Times New Roman" w:hint="eastAsia"/>
          <w:sz w:val="36"/>
          <w:szCs w:val="36"/>
        </w:rPr>
        <w:t>”服务方案</w:t>
      </w:r>
    </w:p>
    <w:p w:rsidR="00674378" w:rsidRPr="004745DE" w:rsidRDefault="00EC4650" w:rsidP="00EC4650">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为提高基层群众特别是困难群众使用互联网获取数字文化的技能，探索</w:t>
      </w:r>
      <w:r w:rsidRPr="004745DE">
        <w:rPr>
          <w:rFonts w:ascii="Times New Roman" w:eastAsia="仿宋_GB2312" w:hAnsi="Times New Roman" w:cs="Times New Roman"/>
          <w:sz w:val="32"/>
          <w:szCs w:val="32"/>
        </w:rPr>
        <w:t>“</w:t>
      </w:r>
      <w:r w:rsidRPr="004745DE">
        <w:rPr>
          <w:rFonts w:ascii="Times New Roman" w:eastAsia="仿宋_GB2312" w:hAnsi="Times New Roman" w:cs="Times New Roman"/>
          <w:sz w:val="32"/>
          <w:szCs w:val="32"/>
        </w:rPr>
        <w:t>点单式</w:t>
      </w:r>
      <w:r w:rsidRPr="004745DE">
        <w:rPr>
          <w:rFonts w:ascii="Times New Roman" w:eastAsia="仿宋_GB2312" w:hAnsi="Times New Roman" w:cs="Times New Roman"/>
          <w:sz w:val="32"/>
          <w:szCs w:val="32"/>
        </w:rPr>
        <w:t>”</w:t>
      </w:r>
      <w:r w:rsidRPr="004745DE">
        <w:rPr>
          <w:rFonts w:ascii="Times New Roman" w:eastAsia="仿宋_GB2312" w:hAnsi="Times New Roman" w:cs="Times New Roman"/>
          <w:sz w:val="32"/>
          <w:szCs w:val="32"/>
        </w:rPr>
        <w:t>服务供给，加强资源服务的针对性，丰富资源内容，</w:t>
      </w:r>
      <w:r w:rsidR="0030113D">
        <w:rPr>
          <w:rFonts w:ascii="Times New Roman" w:eastAsia="仿宋_GB2312" w:hAnsi="Times New Roman" w:cs="Times New Roman" w:hint="eastAsia"/>
          <w:sz w:val="32"/>
          <w:szCs w:val="32"/>
        </w:rPr>
        <w:t>文化部全国公共文化</w:t>
      </w:r>
      <w:r w:rsidRPr="004745DE">
        <w:rPr>
          <w:rFonts w:ascii="Times New Roman" w:eastAsia="仿宋_GB2312" w:hAnsi="Times New Roman" w:cs="Times New Roman"/>
          <w:sz w:val="32"/>
          <w:szCs w:val="32"/>
        </w:rPr>
        <w:t>发展中心依托国家数字文化网、中国文化网络电视和资源服务宝，联合文化共享工程各省级分中心组织开展</w:t>
      </w:r>
      <w:r w:rsidRPr="004745DE">
        <w:rPr>
          <w:rFonts w:ascii="Times New Roman" w:eastAsia="仿宋_GB2312" w:hAnsi="Times New Roman" w:cs="Times New Roman"/>
          <w:sz w:val="32"/>
          <w:szCs w:val="32"/>
        </w:rPr>
        <w:t>“</w:t>
      </w:r>
      <w:r w:rsidRPr="004745DE">
        <w:rPr>
          <w:rFonts w:ascii="Times New Roman" w:eastAsia="仿宋_GB2312" w:hAnsi="Times New Roman" w:cs="Times New Roman"/>
          <w:sz w:val="32"/>
          <w:szCs w:val="32"/>
        </w:rPr>
        <w:t>文化年货带回家</w:t>
      </w:r>
      <w:r w:rsidRPr="004745DE">
        <w:rPr>
          <w:rFonts w:ascii="Times New Roman" w:eastAsia="仿宋_GB2312" w:hAnsi="Times New Roman" w:cs="Times New Roman"/>
          <w:sz w:val="32"/>
          <w:szCs w:val="32"/>
        </w:rPr>
        <w:t>”</w:t>
      </w:r>
      <w:r w:rsidRPr="004745DE">
        <w:rPr>
          <w:rFonts w:ascii="Times New Roman" w:eastAsia="仿宋_GB2312" w:hAnsi="Times New Roman" w:cs="Times New Roman"/>
          <w:sz w:val="32"/>
          <w:szCs w:val="32"/>
        </w:rPr>
        <w:t>服务。</w:t>
      </w:r>
      <w:r w:rsidR="00C25931" w:rsidRPr="004745DE">
        <w:rPr>
          <w:rFonts w:ascii="Times New Roman" w:eastAsia="仿宋_GB2312" w:hAnsi="Times New Roman" w:cs="Times New Roman"/>
          <w:sz w:val="32"/>
          <w:szCs w:val="32"/>
        </w:rPr>
        <w:t>具体方案如下：</w:t>
      </w:r>
    </w:p>
    <w:p w:rsidR="00C25931" w:rsidRPr="004745DE" w:rsidRDefault="00C25931" w:rsidP="00C25931">
      <w:pPr>
        <w:spacing w:line="560" w:lineRule="exact"/>
        <w:ind w:firstLineChars="200" w:firstLine="640"/>
        <w:rPr>
          <w:rFonts w:ascii="Times New Roman" w:eastAsia="黑体" w:hAnsi="Times New Roman" w:cs="Times New Roman"/>
          <w:sz w:val="32"/>
          <w:szCs w:val="32"/>
        </w:rPr>
      </w:pPr>
      <w:r w:rsidRPr="004745DE">
        <w:rPr>
          <w:rFonts w:ascii="Times New Roman" w:eastAsia="黑体" w:hAnsi="黑体" w:cs="Times New Roman"/>
          <w:sz w:val="32"/>
          <w:szCs w:val="32"/>
        </w:rPr>
        <w:t>一、筹办机构</w:t>
      </w:r>
    </w:p>
    <w:p w:rsidR="00C25931" w:rsidRPr="004745DE" w:rsidRDefault="00C25931" w:rsidP="00C2593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主办单位：</w:t>
      </w:r>
    </w:p>
    <w:p w:rsidR="00C25931" w:rsidRPr="004745DE" w:rsidRDefault="00C25931" w:rsidP="00C2593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文化部全国公共文化发展中心</w:t>
      </w:r>
    </w:p>
    <w:p w:rsidR="00C25931" w:rsidRPr="004745DE" w:rsidRDefault="00C25931" w:rsidP="00C2593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协办单位：</w:t>
      </w:r>
    </w:p>
    <w:p w:rsidR="00C25931" w:rsidRPr="004745DE" w:rsidRDefault="00C25931" w:rsidP="00C2593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全国文化信息资源共享工程各省级分中心</w:t>
      </w:r>
    </w:p>
    <w:p w:rsidR="00C25931" w:rsidRPr="004745DE" w:rsidRDefault="00C25931" w:rsidP="00C2593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支持单位：</w:t>
      </w:r>
    </w:p>
    <w:p w:rsidR="00C25931" w:rsidRPr="004745DE" w:rsidRDefault="00C25931" w:rsidP="00C2593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昆山</w:t>
      </w:r>
      <w:proofErr w:type="gramStart"/>
      <w:r w:rsidRPr="004745DE">
        <w:rPr>
          <w:rFonts w:ascii="Times New Roman" w:eastAsia="仿宋_GB2312" w:hAnsi="Times New Roman" w:cs="Times New Roman"/>
          <w:sz w:val="32"/>
          <w:szCs w:val="32"/>
        </w:rPr>
        <w:t>必捷必信息技术</w:t>
      </w:r>
      <w:proofErr w:type="gramEnd"/>
      <w:r w:rsidRPr="004745DE">
        <w:rPr>
          <w:rFonts w:ascii="Times New Roman" w:eastAsia="仿宋_GB2312" w:hAnsi="Times New Roman" w:cs="Times New Roman"/>
          <w:sz w:val="32"/>
          <w:szCs w:val="32"/>
        </w:rPr>
        <w:t>有限公司</w:t>
      </w:r>
    </w:p>
    <w:p w:rsidR="009269DA" w:rsidRPr="004745DE" w:rsidRDefault="009269DA" w:rsidP="00545C91">
      <w:pPr>
        <w:spacing w:line="560" w:lineRule="exact"/>
        <w:ind w:firstLineChars="200" w:firstLine="640"/>
        <w:rPr>
          <w:rFonts w:ascii="Times New Roman" w:eastAsia="黑体" w:hAnsi="Times New Roman" w:cs="Times New Roman"/>
          <w:sz w:val="32"/>
          <w:szCs w:val="32"/>
        </w:rPr>
      </w:pPr>
      <w:r w:rsidRPr="004745DE">
        <w:rPr>
          <w:rFonts w:ascii="Times New Roman" w:eastAsia="黑体" w:hAnsi="黑体" w:cs="Times New Roman"/>
          <w:sz w:val="32"/>
          <w:szCs w:val="32"/>
        </w:rPr>
        <w:t>二、资源内容</w:t>
      </w:r>
    </w:p>
    <w:p w:rsidR="009269DA" w:rsidRPr="004745DE" w:rsidRDefault="009269DA"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（一）数字过年微课</w:t>
      </w:r>
    </w:p>
    <w:p w:rsidR="009269DA" w:rsidRPr="004745DE" w:rsidRDefault="009269DA" w:rsidP="00545C91">
      <w:pPr>
        <w:spacing w:line="560" w:lineRule="exact"/>
        <w:ind w:firstLineChars="200" w:firstLine="640"/>
        <w:rPr>
          <w:rFonts w:ascii="Times New Roman" w:eastAsia="仿宋_GB2312" w:hAnsi="Times New Roman" w:cs="Times New Roman"/>
          <w:sz w:val="32"/>
          <w:szCs w:val="32"/>
        </w:rPr>
      </w:pPr>
      <w:proofErr w:type="gramStart"/>
      <w:r w:rsidRPr="004745DE">
        <w:rPr>
          <w:rFonts w:ascii="Times New Roman" w:eastAsia="仿宋_GB2312" w:hAnsi="Times New Roman" w:cs="Times New Roman"/>
          <w:sz w:val="32"/>
          <w:szCs w:val="32"/>
        </w:rPr>
        <w:t>微课包含</w:t>
      </w:r>
      <w:proofErr w:type="gramEnd"/>
      <w:r w:rsidRPr="004745DE">
        <w:rPr>
          <w:rFonts w:ascii="Times New Roman" w:eastAsia="仿宋_GB2312" w:hAnsi="Times New Roman" w:cs="Times New Roman"/>
          <w:sz w:val="32"/>
          <w:szCs w:val="32"/>
        </w:rPr>
        <w:t>网上拜年、分享生活、出行旅游、休闲娱乐个方面共</w:t>
      </w:r>
      <w:r w:rsidRPr="004745DE">
        <w:rPr>
          <w:rFonts w:ascii="Times New Roman" w:eastAsia="仿宋_GB2312" w:hAnsi="Times New Roman" w:cs="Times New Roman"/>
          <w:sz w:val="32"/>
          <w:szCs w:val="32"/>
        </w:rPr>
        <w:t>18</w:t>
      </w:r>
      <w:r w:rsidRPr="004745DE">
        <w:rPr>
          <w:rFonts w:ascii="Times New Roman" w:eastAsia="仿宋_GB2312" w:hAnsi="Times New Roman" w:cs="Times New Roman"/>
          <w:sz w:val="32"/>
          <w:szCs w:val="32"/>
        </w:rPr>
        <w:t>项技能教学内容，配套学习手册辅助，总时长</w:t>
      </w:r>
      <w:r w:rsidRPr="004745DE">
        <w:rPr>
          <w:rFonts w:ascii="Times New Roman" w:eastAsia="仿宋_GB2312" w:hAnsi="Times New Roman" w:cs="Times New Roman"/>
          <w:sz w:val="32"/>
          <w:szCs w:val="32"/>
        </w:rPr>
        <w:t>180</w:t>
      </w:r>
      <w:r w:rsidRPr="004745DE">
        <w:rPr>
          <w:rFonts w:ascii="Times New Roman" w:eastAsia="仿宋_GB2312" w:hAnsi="Times New Roman" w:cs="Times New Roman"/>
          <w:sz w:val="32"/>
          <w:szCs w:val="32"/>
        </w:rPr>
        <w:t>分钟。微课目录如下：</w:t>
      </w:r>
    </w:p>
    <w:tbl>
      <w:tblPr>
        <w:tblStyle w:val="a7"/>
        <w:tblW w:w="0" w:type="auto"/>
        <w:jc w:val="center"/>
        <w:tblLook w:val="04A0"/>
      </w:tblPr>
      <w:tblGrid>
        <w:gridCol w:w="3516"/>
        <w:gridCol w:w="3456"/>
      </w:tblGrid>
      <w:tr w:rsidR="005B7314" w:rsidRPr="004745DE" w:rsidTr="0080091B">
        <w:trPr>
          <w:jc w:val="center"/>
        </w:trPr>
        <w:tc>
          <w:tcPr>
            <w:tcW w:w="3516" w:type="dxa"/>
          </w:tcPr>
          <w:p w:rsidR="005B7314" w:rsidRPr="004745DE" w:rsidRDefault="005B7314" w:rsidP="005B7314">
            <w:pPr>
              <w:spacing w:line="560" w:lineRule="exact"/>
              <w:jc w:val="center"/>
              <w:rPr>
                <w:rFonts w:ascii="Times New Roman" w:eastAsia="仿宋_GB2312" w:hAnsi="Times New Roman" w:cs="Times New Roman"/>
                <w:b/>
                <w:sz w:val="28"/>
                <w:szCs w:val="28"/>
              </w:rPr>
            </w:pPr>
            <w:r w:rsidRPr="004745DE">
              <w:rPr>
                <w:rFonts w:ascii="Times New Roman" w:eastAsia="仿宋_GB2312" w:hAnsi="Times New Roman" w:cs="Times New Roman"/>
                <w:b/>
                <w:sz w:val="28"/>
                <w:szCs w:val="28"/>
              </w:rPr>
              <w:t>主题</w:t>
            </w:r>
          </w:p>
        </w:tc>
        <w:tc>
          <w:tcPr>
            <w:tcW w:w="3456" w:type="dxa"/>
          </w:tcPr>
          <w:p w:rsidR="005B7314" w:rsidRPr="004745DE" w:rsidRDefault="005B7314" w:rsidP="005B7314">
            <w:pPr>
              <w:spacing w:line="560" w:lineRule="exact"/>
              <w:jc w:val="center"/>
              <w:rPr>
                <w:rFonts w:ascii="Times New Roman" w:eastAsia="仿宋_GB2312" w:hAnsi="Times New Roman" w:cs="Times New Roman"/>
                <w:b/>
                <w:sz w:val="28"/>
                <w:szCs w:val="28"/>
              </w:rPr>
            </w:pPr>
            <w:r w:rsidRPr="004745DE">
              <w:rPr>
                <w:rFonts w:ascii="Times New Roman" w:eastAsia="仿宋_GB2312" w:hAnsi="Times New Roman" w:cs="Times New Roman"/>
                <w:b/>
                <w:sz w:val="28"/>
                <w:szCs w:val="28"/>
              </w:rPr>
              <w:t>详细目录</w:t>
            </w:r>
          </w:p>
        </w:tc>
      </w:tr>
      <w:tr w:rsidR="005B7314" w:rsidRPr="004745DE" w:rsidTr="0080091B">
        <w:trPr>
          <w:jc w:val="center"/>
        </w:trPr>
        <w:tc>
          <w:tcPr>
            <w:tcW w:w="351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跨越时空拜新年</w:t>
            </w: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微信文字</w:t>
            </w:r>
            <w:proofErr w:type="gramEnd"/>
            <w:r w:rsidRPr="004745DE">
              <w:rPr>
                <w:rFonts w:ascii="Times New Roman" w:eastAsia="仿宋_GB2312" w:hAnsi="Times New Roman" w:cs="Times New Roman"/>
                <w:sz w:val="24"/>
                <w:szCs w:val="24"/>
              </w:rPr>
              <w:t>和语音聊天</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如何在网上进行视频聊天</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微信发</w:t>
            </w:r>
            <w:proofErr w:type="gramEnd"/>
            <w:r w:rsidRPr="004745DE">
              <w:rPr>
                <w:rFonts w:ascii="Times New Roman" w:eastAsia="仿宋_GB2312" w:hAnsi="Times New Roman" w:cs="Times New Roman"/>
                <w:sz w:val="24"/>
                <w:szCs w:val="24"/>
              </w:rPr>
              <w:t>红包与抢红包</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如何制作电子贺卡</w:t>
            </w:r>
          </w:p>
        </w:tc>
      </w:tr>
      <w:tr w:rsidR="005B7314" w:rsidRPr="004745DE" w:rsidTr="0080091B">
        <w:trPr>
          <w:jc w:val="center"/>
        </w:trPr>
        <w:tc>
          <w:tcPr>
            <w:tcW w:w="351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记录美好时刻，共享团聚喜悦</w:t>
            </w: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使用手机进行拍照和录像</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微信朋友</w:t>
            </w:r>
            <w:proofErr w:type="gramEnd"/>
            <w:r w:rsidRPr="004745DE">
              <w:rPr>
                <w:rFonts w:ascii="Times New Roman" w:eastAsia="仿宋_GB2312" w:hAnsi="Times New Roman" w:cs="Times New Roman"/>
                <w:sz w:val="24"/>
                <w:szCs w:val="24"/>
              </w:rPr>
              <w:t>圈</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微信发送</w:t>
            </w:r>
            <w:proofErr w:type="gramEnd"/>
            <w:r w:rsidRPr="004745DE">
              <w:rPr>
                <w:rFonts w:ascii="Times New Roman" w:eastAsia="仿宋_GB2312" w:hAnsi="Times New Roman" w:cs="Times New Roman"/>
                <w:sz w:val="24"/>
                <w:szCs w:val="24"/>
              </w:rPr>
              <w:t>图片视频</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微信群</w:t>
            </w:r>
            <w:proofErr w:type="gramEnd"/>
            <w:r w:rsidRPr="004745DE">
              <w:rPr>
                <w:rFonts w:ascii="Times New Roman" w:eastAsia="仿宋_GB2312" w:hAnsi="Times New Roman" w:cs="Times New Roman"/>
                <w:sz w:val="24"/>
                <w:szCs w:val="24"/>
              </w:rPr>
              <w:t>建立</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微信转发</w:t>
            </w:r>
            <w:proofErr w:type="gramEnd"/>
          </w:p>
        </w:tc>
      </w:tr>
      <w:tr w:rsidR="005B7314" w:rsidRPr="004745DE" w:rsidTr="0080091B">
        <w:trPr>
          <w:jc w:val="center"/>
        </w:trPr>
        <w:tc>
          <w:tcPr>
            <w:tcW w:w="351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便捷回家路，欢乐春节游</w:t>
            </w: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网上订火车票（</w:t>
            </w:r>
            <w:r w:rsidRPr="004745DE">
              <w:rPr>
                <w:rFonts w:ascii="Times New Roman" w:eastAsia="仿宋_GB2312" w:hAnsi="Times New Roman" w:cs="Times New Roman"/>
                <w:sz w:val="24"/>
                <w:szCs w:val="24"/>
              </w:rPr>
              <w:t>12306</w:t>
            </w:r>
            <w:r w:rsidRPr="004745DE">
              <w:rPr>
                <w:rFonts w:ascii="Times New Roman" w:eastAsia="仿宋_GB2312" w:hAnsi="Times New Roman" w:cs="Times New Roman"/>
                <w:sz w:val="24"/>
                <w:szCs w:val="24"/>
              </w:rPr>
              <w:t>网站）</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网上订机票</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网上订宾馆</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使用打车软件（滴滴等）</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网上查看旅游信息</w:t>
            </w:r>
          </w:p>
        </w:tc>
      </w:tr>
      <w:tr w:rsidR="005B7314" w:rsidRPr="004745DE" w:rsidTr="0080091B">
        <w:trPr>
          <w:jc w:val="center"/>
        </w:trPr>
        <w:tc>
          <w:tcPr>
            <w:tcW w:w="351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休闲娱乐，随时随地</w:t>
            </w: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上网看电影、电视</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网上听音乐</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网上看直播</w:t>
            </w:r>
          </w:p>
        </w:tc>
      </w:tr>
      <w:tr w:rsidR="005B7314" w:rsidRPr="004745DE" w:rsidTr="0080091B">
        <w:trPr>
          <w:jc w:val="center"/>
        </w:trPr>
        <w:tc>
          <w:tcPr>
            <w:tcW w:w="351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456"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网上买电影票</w:t>
            </w:r>
          </w:p>
        </w:tc>
      </w:tr>
    </w:tbl>
    <w:p w:rsidR="009269DA" w:rsidRPr="004745DE" w:rsidRDefault="009269DA"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（二）电影资源</w:t>
      </w:r>
    </w:p>
    <w:p w:rsidR="009269DA" w:rsidRPr="004745DE" w:rsidRDefault="009269DA"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资源为近两年在国内上映的新电影作品，包括喜剧、动画、历史、情感、励志等多种类型作品共计</w:t>
      </w:r>
      <w:r w:rsidRPr="004745DE">
        <w:rPr>
          <w:rFonts w:ascii="Times New Roman" w:eastAsia="仿宋_GB2312" w:hAnsi="Times New Roman" w:cs="Times New Roman"/>
          <w:sz w:val="32"/>
          <w:szCs w:val="32"/>
        </w:rPr>
        <w:t>25</w:t>
      </w:r>
      <w:r w:rsidRPr="004745DE">
        <w:rPr>
          <w:rFonts w:ascii="Times New Roman" w:eastAsia="仿宋_GB2312" w:hAnsi="Times New Roman" w:cs="Times New Roman"/>
          <w:sz w:val="32"/>
          <w:szCs w:val="32"/>
        </w:rPr>
        <w:t>部，时长约</w:t>
      </w:r>
      <w:r w:rsidRPr="004745DE">
        <w:rPr>
          <w:rFonts w:ascii="Times New Roman" w:eastAsia="仿宋_GB2312" w:hAnsi="Times New Roman" w:cs="Times New Roman"/>
          <w:sz w:val="32"/>
          <w:szCs w:val="32"/>
        </w:rPr>
        <w:t>40</w:t>
      </w:r>
      <w:r w:rsidRPr="004745DE">
        <w:rPr>
          <w:rFonts w:ascii="Times New Roman" w:eastAsia="仿宋_GB2312" w:hAnsi="Times New Roman" w:cs="Times New Roman"/>
          <w:sz w:val="32"/>
          <w:szCs w:val="32"/>
        </w:rPr>
        <w:t>小时。电影目录如下：</w:t>
      </w:r>
    </w:p>
    <w:tbl>
      <w:tblPr>
        <w:tblStyle w:val="a7"/>
        <w:tblW w:w="0" w:type="auto"/>
        <w:jc w:val="center"/>
        <w:tblLook w:val="04A0"/>
      </w:tblPr>
      <w:tblGrid>
        <w:gridCol w:w="3756"/>
        <w:gridCol w:w="3238"/>
      </w:tblGrid>
      <w:tr w:rsidR="005B7314" w:rsidRPr="004745DE" w:rsidTr="0080091B">
        <w:trPr>
          <w:jc w:val="center"/>
        </w:trPr>
        <w:tc>
          <w:tcPr>
            <w:tcW w:w="3756" w:type="dxa"/>
          </w:tcPr>
          <w:p w:rsidR="005B7314" w:rsidRPr="004745DE" w:rsidRDefault="005B7314" w:rsidP="005B7314">
            <w:pPr>
              <w:spacing w:line="560" w:lineRule="exact"/>
              <w:jc w:val="center"/>
              <w:rPr>
                <w:rFonts w:ascii="Times New Roman" w:eastAsia="仿宋_GB2312" w:hAnsi="Times New Roman" w:cs="Times New Roman"/>
                <w:b/>
                <w:sz w:val="28"/>
                <w:szCs w:val="28"/>
              </w:rPr>
            </w:pPr>
            <w:r w:rsidRPr="004745DE">
              <w:rPr>
                <w:rFonts w:ascii="Times New Roman" w:eastAsia="仿宋_GB2312" w:hAnsi="Times New Roman" w:cs="Times New Roman"/>
                <w:b/>
                <w:sz w:val="28"/>
                <w:szCs w:val="28"/>
              </w:rPr>
              <w:t>主题</w:t>
            </w:r>
          </w:p>
        </w:tc>
        <w:tc>
          <w:tcPr>
            <w:tcW w:w="3238" w:type="dxa"/>
          </w:tcPr>
          <w:p w:rsidR="005B7314" w:rsidRPr="004745DE" w:rsidRDefault="005B7314" w:rsidP="005B7314">
            <w:pPr>
              <w:spacing w:line="560" w:lineRule="exact"/>
              <w:jc w:val="center"/>
              <w:rPr>
                <w:rFonts w:ascii="Times New Roman" w:eastAsia="仿宋_GB2312" w:hAnsi="Times New Roman" w:cs="Times New Roman"/>
                <w:b/>
                <w:sz w:val="28"/>
                <w:szCs w:val="28"/>
              </w:rPr>
            </w:pPr>
            <w:r w:rsidRPr="004745DE">
              <w:rPr>
                <w:rFonts w:ascii="Times New Roman" w:eastAsia="仿宋_GB2312" w:hAnsi="Times New Roman" w:cs="Times New Roman"/>
                <w:b/>
                <w:sz w:val="28"/>
                <w:szCs w:val="28"/>
              </w:rPr>
              <w:t>详细目录</w:t>
            </w:r>
          </w:p>
        </w:tc>
      </w:tr>
      <w:tr w:rsidR="005B7314" w:rsidRPr="004745DE" w:rsidTr="0080091B">
        <w:trPr>
          <w:jc w:val="center"/>
        </w:trPr>
        <w:tc>
          <w:tcPr>
            <w:tcW w:w="375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游子归乡，啼笑皆非的旅途故事</w:t>
            </w: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港</w:t>
            </w:r>
            <w:proofErr w:type="gramStart"/>
            <w:r w:rsidRPr="004745DE">
              <w:rPr>
                <w:rFonts w:ascii="Times New Roman" w:eastAsia="宋体" w:hAnsi="Times New Roman" w:cs="Times New Roman"/>
                <w:sz w:val="24"/>
                <w:szCs w:val="24"/>
              </w:rPr>
              <w:t>囧</w:t>
            </w:r>
            <w:proofErr w:type="gramEnd"/>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桂宝之爆笑闯</w:t>
            </w:r>
            <w:proofErr w:type="gramEnd"/>
            <w:r w:rsidRPr="004745DE">
              <w:rPr>
                <w:rFonts w:ascii="Times New Roman" w:eastAsia="仿宋_GB2312" w:hAnsi="Times New Roman" w:cs="Times New Roman"/>
                <w:sz w:val="24"/>
                <w:szCs w:val="24"/>
              </w:rPr>
              <w:t>宇宙</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一路向前</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横冲直撞好莱坞</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心花路放</w:t>
            </w:r>
            <w:proofErr w:type="gramEnd"/>
          </w:p>
        </w:tc>
      </w:tr>
      <w:tr w:rsidR="005B7314" w:rsidRPr="004745DE" w:rsidTr="0080091B">
        <w:trPr>
          <w:jc w:val="center"/>
        </w:trPr>
        <w:tc>
          <w:tcPr>
            <w:tcW w:w="375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新春团聚，最暖人心是感情</w:t>
            </w: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亲爱的</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有种你爱我</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坏姐姐</w:t>
            </w:r>
            <w:proofErr w:type="gramStart"/>
            <w:r w:rsidRPr="004745DE">
              <w:rPr>
                <w:rFonts w:ascii="Times New Roman" w:eastAsia="仿宋_GB2312" w:hAnsi="Times New Roman" w:cs="Times New Roman"/>
                <w:sz w:val="24"/>
                <w:szCs w:val="24"/>
              </w:rPr>
              <w:t>之拆婚联盟</w:t>
            </w:r>
            <w:proofErr w:type="gramEnd"/>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过年好</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新娘大作战</w:t>
            </w:r>
          </w:p>
        </w:tc>
      </w:tr>
      <w:tr w:rsidR="005B7314" w:rsidRPr="004745DE" w:rsidTr="0080091B">
        <w:trPr>
          <w:jc w:val="center"/>
        </w:trPr>
        <w:tc>
          <w:tcPr>
            <w:tcW w:w="375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童年记忆，难忘放学后的动画片</w:t>
            </w: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哆</w:t>
            </w:r>
            <w:proofErr w:type="gramEnd"/>
            <w:r w:rsidRPr="004745DE">
              <w:rPr>
                <w:rFonts w:ascii="Times New Roman" w:eastAsia="仿宋_GB2312" w:hAnsi="Times New Roman" w:cs="Times New Roman"/>
                <w:sz w:val="24"/>
                <w:szCs w:val="24"/>
              </w:rPr>
              <w:t>啦</w:t>
            </w:r>
            <w:r w:rsidRPr="004745DE">
              <w:rPr>
                <w:rFonts w:ascii="Times New Roman" w:eastAsia="仿宋_GB2312" w:hAnsi="Times New Roman" w:cs="Times New Roman"/>
                <w:sz w:val="24"/>
                <w:szCs w:val="24"/>
              </w:rPr>
              <w:t>A</w:t>
            </w:r>
            <w:r w:rsidRPr="004745DE">
              <w:rPr>
                <w:rFonts w:ascii="Times New Roman" w:eastAsia="仿宋_GB2312" w:hAnsi="Times New Roman" w:cs="Times New Roman"/>
                <w:sz w:val="24"/>
                <w:szCs w:val="24"/>
              </w:rPr>
              <w:t>梦：伴我同行</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昆虫总动员</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小羊肖恩</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麦兜我和我妈妈</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拯救大明星</w:t>
            </w:r>
          </w:p>
        </w:tc>
      </w:tr>
      <w:tr w:rsidR="005B7314" w:rsidRPr="004745DE" w:rsidTr="0080091B">
        <w:trPr>
          <w:jc w:val="center"/>
        </w:trPr>
        <w:tc>
          <w:tcPr>
            <w:tcW w:w="375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致那些年，奋斗在外的自己</w:t>
            </w: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等风来</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热血男人帮</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老男孩之猛龙过江</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一座城池</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逆转胜</w:t>
            </w:r>
          </w:p>
        </w:tc>
      </w:tr>
      <w:tr w:rsidR="005B7314" w:rsidRPr="004745DE" w:rsidTr="0080091B">
        <w:trPr>
          <w:jc w:val="center"/>
        </w:trPr>
        <w:tc>
          <w:tcPr>
            <w:tcW w:w="3756" w:type="dxa"/>
            <w:vMerge w:val="restart"/>
            <w:vAlign w:val="center"/>
          </w:tcPr>
          <w:p w:rsidR="005B7314" w:rsidRPr="004745DE" w:rsidRDefault="005B7314" w:rsidP="005B7314">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峥嵘岁月，父母的青葱年华</w:t>
            </w: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过年好</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百团大战</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智取威虎山</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proofErr w:type="gramStart"/>
            <w:r w:rsidRPr="004745DE">
              <w:rPr>
                <w:rFonts w:ascii="Times New Roman" w:eastAsia="仿宋_GB2312" w:hAnsi="Times New Roman" w:cs="Times New Roman"/>
                <w:sz w:val="24"/>
                <w:szCs w:val="24"/>
              </w:rPr>
              <w:t>触不可</w:t>
            </w:r>
            <w:proofErr w:type="gramEnd"/>
            <w:r w:rsidRPr="004745DE">
              <w:rPr>
                <w:rFonts w:ascii="Times New Roman" w:eastAsia="仿宋_GB2312" w:hAnsi="Times New Roman" w:cs="Times New Roman"/>
                <w:sz w:val="24"/>
                <w:szCs w:val="24"/>
              </w:rPr>
              <w:t>及</w:t>
            </w:r>
          </w:p>
        </w:tc>
      </w:tr>
      <w:tr w:rsidR="005B7314" w:rsidRPr="004745DE" w:rsidTr="0080091B">
        <w:trPr>
          <w:jc w:val="center"/>
        </w:trPr>
        <w:tc>
          <w:tcPr>
            <w:tcW w:w="3756" w:type="dxa"/>
            <w:vMerge/>
          </w:tcPr>
          <w:p w:rsidR="005B7314" w:rsidRPr="004745DE" w:rsidRDefault="005B7314" w:rsidP="00545C91">
            <w:pPr>
              <w:spacing w:line="560" w:lineRule="exact"/>
              <w:rPr>
                <w:rFonts w:ascii="Times New Roman" w:eastAsia="仿宋_GB2312" w:hAnsi="Times New Roman" w:cs="Times New Roman"/>
                <w:sz w:val="24"/>
                <w:szCs w:val="24"/>
              </w:rPr>
            </w:pPr>
          </w:p>
        </w:tc>
        <w:tc>
          <w:tcPr>
            <w:tcW w:w="3238" w:type="dxa"/>
          </w:tcPr>
          <w:p w:rsidR="005B7314" w:rsidRPr="004745DE" w:rsidRDefault="005B7314" w:rsidP="00545C91">
            <w:pPr>
              <w:spacing w:line="560" w:lineRule="exact"/>
              <w:rPr>
                <w:rFonts w:ascii="Times New Roman" w:eastAsia="仿宋_GB2312" w:hAnsi="Times New Roman" w:cs="Times New Roman"/>
                <w:sz w:val="24"/>
                <w:szCs w:val="24"/>
              </w:rPr>
            </w:pPr>
            <w:r w:rsidRPr="004745DE">
              <w:rPr>
                <w:rFonts w:ascii="Times New Roman" w:eastAsia="仿宋_GB2312" w:hAnsi="Times New Roman" w:cs="Times New Roman"/>
                <w:sz w:val="24"/>
                <w:szCs w:val="24"/>
              </w:rPr>
              <w:t>黄金时代</w:t>
            </w:r>
          </w:p>
        </w:tc>
      </w:tr>
    </w:tbl>
    <w:p w:rsidR="00545C91" w:rsidRPr="004745DE" w:rsidRDefault="00703C1A" w:rsidP="00545C91">
      <w:pPr>
        <w:spacing w:line="560" w:lineRule="exact"/>
        <w:ind w:firstLineChars="200" w:firstLine="640"/>
        <w:rPr>
          <w:rFonts w:ascii="Times New Roman" w:eastAsia="黑体" w:hAnsi="Times New Roman" w:cs="Times New Roman"/>
          <w:sz w:val="32"/>
          <w:szCs w:val="32"/>
        </w:rPr>
      </w:pPr>
      <w:r w:rsidRPr="004745DE">
        <w:rPr>
          <w:rFonts w:ascii="Times New Roman" w:eastAsia="黑体" w:hAnsi="黑体" w:cs="Times New Roman"/>
          <w:sz w:val="32"/>
          <w:szCs w:val="32"/>
        </w:rPr>
        <w:t>四</w:t>
      </w:r>
      <w:r w:rsidR="00545C91" w:rsidRPr="004745DE">
        <w:rPr>
          <w:rFonts w:ascii="Times New Roman" w:eastAsia="黑体" w:hAnsi="黑体" w:cs="Times New Roman"/>
          <w:sz w:val="32"/>
          <w:szCs w:val="32"/>
        </w:rPr>
        <w:t>、工作流程</w:t>
      </w:r>
    </w:p>
    <w:p w:rsidR="004016A7" w:rsidRPr="004745DE" w:rsidRDefault="004016A7" w:rsidP="00545C91">
      <w:pPr>
        <w:spacing w:line="560" w:lineRule="exact"/>
        <w:ind w:firstLineChars="200" w:firstLine="640"/>
        <w:rPr>
          <w:rFonts w:ascii="Times New Roman" w:eastAsia="楷体_GB2312" w:hAnsi="Times New Roman" w:cs="Times New Roman"/>
          <w:sz w:val="32"/>
          <w:szCs w:val="32"/>
        </w:rPr>
      </w:pPr>
      <w:r w:rsidRPr="004745DE">
        <w:rPr>
          <w:rFonts w:ascii="Times New Roman" w:eastAsia="楷体_GB2312" w:hAnsi="Times New Roman" w:cs="Times New Roman"/>
          <w:sz w:val="32"/>
          <w:szCs w:val="32"/>
        </w:rPr>
        <w:t>（一）准备阶段</w:t>
      </w:r>
    </w:p>
    <w:p w:rsidR="00545C91" w:rsidRPr="004745DE" w:rsidRDefault="00545C91"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发展中心在</w:t>
      </w:r>
      <w:r w:rsidR="009269DA" w:rsidRPr="004745DE">
        <w:rPr>
          <w:rFonts w:ascii="Times New Roman" w:eastAsia="仿宋_GB2312" w:hAnsi="Times New Roman" w:cs="Times New Roman"/>
          <w:sz w:val="32"/>
          <w:szCs w:val="32"/>
        </w:rPr>
        <w:t>国家数字文化网、中国文化网络电视和资源服务宝分别发布</w:t>
      </w:r>
      <w:r w:rsidR="00634446" w:rsidRPr="004745DE">
        <w:rPr>
          <w:rFonts w:ascii="Times New Roman" w:eastAsia="仿宋_GB2312" w:hAnsi="Times New Roman" w:cs="Times New Roman"/>
          <w:sz w:val="32"/>
          <w:szCs w:val="32"/>
        </w:rPr>
        <w:t>、推送上述</w:t>
      </w:r>
      <w:r w:rsidR="009269DA" w:rsidRPr="004745DE">
        <w:rPr>
          <w:rFonts w:ascii="Times New Roman" w:eastAsia="仿宋_GB2312" w:hAnsi="Times New Roman" w:cs="Times New Roman"/>
          <w:sz w:val="32"/>
          <w:szCs w:val="32"/>
        </w:rPr>
        <w:t>资源</w:t>
      </w:r>
      <w:r w:rsidR="001317AA" w:rsidRPr="004745DE">
        <w:rPr>
          <w:rFonts w:ascii="Times New Roman" w:eastAsia="仿宋_GB2312" w:hAnsi="Times New Roman" w:cs="Times New Roman"/>
          <w:sz w:val="32"/>
          <w:szCs w:val="32"/>
        </w:rPr>
        <w:t>。文化共享工程各省级分中心结合本省实际情况策划本地区的服务，中西部地区的省级分中心组织有资源服务宝的单位，下载、更新资源。</w:t>
      </w:r>
      <w:r w:rsidR="005E2951" w:rsidRPr="004745DE">
        <w:rPr>
          <w:rFonts w:ascii="Times New Roman" w:eastAsia="仿宋_GB2312" w:hAnsi="Times New Roman" w:cs="Times New Roman"/>
          <w:sz w:val="32"/>
          <w:szCs w:val="32"/>
        </w:rPr>
        <w:t>各单位调试网络、设备、资源等。</w:t>
      </w:r>
    </w:p>
    <w:p w:rsidR="004016A7" w:rsidRPr="004745DE" w:rsidRDefault="004016A7" w:rsidP="00545C91">
      <w:pPr>
        <w:spacing w:line="560" w:lineRule="exact"/>
        <w:ind w:firstLineChars="200" w:firstLine="640"/>
        <w:rPr>
          <w:rFonts w:ascii="Times New Roman" w:eastAsia="楷体_GB2312" w:hAnsi="Times New Roman" w:cs="Times New Roman"/>
          <w:sz w:val="32"/>
          <w:szCs w:val="32"/>
        </w:rPr>
      </w:pPr>
      <w:r w:rsidRPr="004745DE">
        <w:rPr>
          <w:rFonts w:ascii="Times New Roman" w:eastAsia="楷体_GB2312" w:hAnsi="Times New Roman" w:cs="Times New Roman"/>
          <w:sz w:val="32"/>
          <w:szCs w:val="32"/>
        </w:rPr>
        <w:t>（二）服务阶段</w:t>
      </w:r>
    </w:p>
    <w:p w:rsidR="00545C91" w:rsidRPr="004745DE" w:rsidRDefault="001317AA"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各地</w:t>
      </w:r>
      <w:r w:rsidR="005E2951" w:rsidRPr="004745DE">
        <w:rPr>
          <w:rFonts w:ascii="Times New Roman" w:eastAsia="仿宋_GB2312" w:hAnsi="Times New Roman" w:cs="Times New Roman"/>
          <w:sz w:val="32"/>
          <w:szCs w:val="32"/>
        </w:rPr>
        <w:t>结合实际，利用</w:t>
      </w:r>
      <w:proofErr w:type="gramStart"/>
      <w:r w:rsidR="005E2951" w:rsidRPr="004745DE">
        <w:rPr>
          <w:rFonts w:ascii="Times New Roman" w:eastAsia="仿宋_GB2312" w:hAnsi="Times New Roman" w:cs="Times New Roman"/>
          <w:sz w:val="32"/>
          <w:szCs w:val="32"/>
        </w:rPr>
        <w:t>微课开展</w:t>
      </w:r>
      <w:proofErr w:type="gramEnd"/>
      <w:r w:rsidR="005E2951" w:rsidRPr="004745DE">
        <w:rPr>
          <w:rFonts w:ascii="Times New Roman" w:eastAsia="仿宋_GB2312" w:hAnsi="Times New Roman" w:cs="Times New Roman"/>
          <w:sz w:val="32"/>
          <w:szCs w:val="32"/>
        </w:rPr>
        <w:t>技能培训</w:t>
      </w:r>
      <w:r w:rsidR="00AF115D" w:rsidRPr="004745DE">
        <w:rPr>
          <w:rFonts w:ascii="Times New Roman" w:eastAsia="仿宋_GB2312" w:hAnsi="Times New Roman" w:cs="Times New Roman"/>
          <w:sz w:val="32"/>
          <w:szCs w:val="32"/>
        </w:rPr>
        <w:t>讲座</w:t>
      </w:r>
      <w:r w:rsidR="005E2951" w:rsidRPr="004745DE">
        <w:rPr>
          <w:rFonts w:ascii="Times New Roman" w:eastAsia="仿宋_GB2312" w:hAnsi="Times New Roman" w:cs="Times New Roman"/>
          <w:sz w:val="32"/>
          <w:szCs w:val="32"/>
        </w:rPr>
        <w:t>、电影放映等</w:t>
      </w:r>
      <w:r w:rsidRPr="004745DE">
        <w:rPr>
          <w:rFonts w:ascii="Times New Roman" w:eastAsia="仿宋_GB2312" w:hAnsi="Times New Roman" w:cs="Times New Roman"/>
          <w:sz w:val="32"/>
          <w:szCs w:val="32"/>
        </w:rPr>
        <w:t>服务，</w:t>
      </w:r>
      <w:r w:rsidR="007E7CE9" w:rsidRPr="004745DE">
        <w:rPr>
          <w:rFonts w:ascii="Times New Roman" w:eastAsia="仿宋_GB2312" w:hAnsi="Times New Roman" w:cs="Times New Roman"/>
          <w:sz w:val="32"/>
          <w:szCs w:val="32"/>
        </w:rPr>
        <w:t>服务形式、</w:t>
      </w:r>
      <w:r w:rsidR="004016A7" w:rsidRPr="004745DE">
        <w:rPr>
          <w:rFonts w:ascii="Times New Roman" w:eastAsia="仿宋_GB2312" w:hAnsi="Times New Roman" w:cs="Times New Roman"/>
          <w:sz w:val="32"/>
          <w:szCs w:val="32"/>
        </w:rPr>
        <w:t>时间、时长、规模不限</w:t>
      </w:r>
      <w:r w:rsidR="00545C91" w:rsidRPr="004745DE">
        <w:rPr>
          <w:rFonts w:ascii="Times New Roman" w:eastAsia="仿宋_GB2312" w:hAnsi="Times New Roman" w:cs="Times New Roman"/>
          <w:sz w:val="32"/>
          <w:szCs w:val="32"/>
        </w:rPr>
        <w:t>。</w:t>
      </w:r>
      <w:r w:rsidR="007E7CE9" w:rsidRPr="004745DE">
        <w:rPr>
          <w:rFonts w:ascii="Times New Roman" w:eastAsia="仿宋_GB2312" w:hAnsi="Times New Roman" w:cs="Times New Roman"/>
          <w:sz w:val="32"/>
          <w:szCs w:val="32"/>
        </w:rPr>
        <w:t>服务的同时收集群众的文化需求，</w:t>
      </w:r>
      <w:proofErr w:type="gramStart"/>
      <w:r w:rsidR="007B50AC" w:rsidRPr="004745DE">
        <w:rPr>
          <w:rFonts w:ascii="Times New Roman" w:eastAsia="仿宋_GB2312" w:hAnsi="Times New Roman" w:cs="Times New Roman"/>
          <w:sz w:val="32"/>
          <w:szCs w:val="32"/>
        </w:rPr>
        <w:t>选出</w:t>
      </w:r>
      <w:r w:rsidR="00AF115D" w:rsidRPr="004745DE">
        <w:rPr>
          <w:rFonts w:ascii="Times New Roman" w:eastAsia="仿宋_GB2312" w:hAnsi="Times New Roman" w:cs="Times New Roman"/>
          <w:sz w:val="32"/>
          <w:szCs w:val="32"/>
        </w:rPr>
        <w:t>微课</w:t>
      </w:r>
      <w:r w:rsidR="00A46D7D" w:rsidRPr="004745DE">
        <w:rPr>
          <w:rFonts w:ascii="Times New Roman" w:eastAsia="仿宋_GB2312" w:hAnsi="Times New Roman" w:cs="Times New Roman"/>
          <w:sz w:val="32"/>
          <w:szCs w:val="32"/>
        </w:rPr>
        <w:t>学习</w:t>
      </w:r>
      <w:proofErr w:type="gramEnd"/>
      <w:r w:rsidR="00AF115D" w:rsidRPr="004745DE">
        <w:rPr>
          <w:rFonts w:ascii="Times New Roman" w:eastAsia="仿宋_GB2312" w:hAnsi="Times New Roman" w:cs="Times New Roman"/>
          <w:sz w:val="32"/>
          <w:szCs w:val="32"/>
        </w:rPr>
        <w:t>三好学生</w:t>
      </w:r>
      <w:r w:rsidR="00A46D7D" w:rsidRPr="004745DE">
        <w:rPr>
          <w:rFonts w:ascii="Times New Roman" w:eastAsia="仿宋_GB2312" w:hAnsi="Times New Roman" w:cs="Times New Roman"/>
          <w:sz w:val="32"/>
          <w:szCs w:val="32"/>
        </w:rPr>
        <w:t>。</w:t>
      </w:r>
    </w:p>
    <w:p w:rsidR="004016A7" w:rsidRPr="004745DE" w:rsidRDefault="004016A7" w:rsidP="00545C91">
      <w:pPr>
        <w:spacing w:line="560" w:lineRule="exact"/>
        <w:ind w:firstLineChars="200" w:firstLine="640"/>
        <w:rPr>
          <w:rFonts w:ascii="Times New Roman" w:eastAsia="楷体_GB2312" w:hAnsi="Times New Roman" w:cs="Times New Roman"/>
          <w:sz w:val="32"/>
          <w:szCs w:val="32"/>
        </w:rPr>
      </w:pPr>
      <w:r w:rsidRPr="004745DE">
        <w:rPr>
          <w:rFonts w:ascii="Times New Roman" w:eastAsia="楷体_GB2312" w:hAnsi="Times New Roman" w:cs="Times New Roman"/>
          <w:sz w:val="32"/>
          <w:szCs w:val="32"/>
        </w:rPr>
        <w:t>（三）总结阶段</w:t>
      </w:r>
    </w:p>
    <w:p w:rsidR="00545C91" w:rsidRPr="004745DE" w:rsidRDefault="00481942"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各</w:t>
      </w:r>
      <w:r w:rsidR="004016A7" w:rsidRPr="004745DE">
        <w:rPr>
          <w:rFonts w:ascii="Times New Roman" w:eastAsia="仿宋_GB2312" w:hAnsi="Times New Roman" w:cs="Times New Roman"/>
          <w:sz w:val="32"/>
          <w:szCs w:val="32"/>
        </w:rPr>
        <w:t>省级分中心汇总本地区服务</w:t>
      </w:r>
      <w:r w:rsidRPr="004745DE">
        <w:rPr>
          <w:rFonts w:ascii="Times New Roman" w:eastAsia="仿宋_GB2312" w:hAnsi="Times New Roman" w:cs="Times New Roman"/>
          <w:sz w:val="32"/>
          <w:szCs w:val="32"/>
        </w:rPr>
        <w:t>开展情况材料，</w:t>
      </w:r>
      <w:r w:rsidR="00287F50" w:rsidRPr="004745DE">
        <w:rPr>
          <w:rFonts w:ascii="Times New Roman" w:eastAsia="仿宋_GB2312" w:hAnsi="Times New Roman" w:cs="Times New Roman"/>
          <w:sz w:val="32"/>
          <w:szCs w:val="32"/>
        </w:rPr>
        <w:t>结合</w:t>
      </w:r>
      <w:r w:rsidR="005E2951" w:rsidRPr="004745DE">
        <w:rPr>
          <w:rFonts w:ascii="Times New Roman" w:eastAsia="仿宋_GB2312" w:hAnsi="Times New Roman" w:cs="Times New Roman"/>
          <w:sz w:val="32"/>
          <w:szCs w:val="32"/>
        </w:rPr>
        <w:t>主要做法、</w:t>
      </w:r>
      <w:r w:rsidR="0018664B" w:rsidRPr="004745DE">
        <w:rPr>
          <w:rFonts w:ascii="Times New Roman" w:eastAsia="仿宋_GB2312" w:hAnsi="Times New Roman" w:cs="Times New Roman"/>
          <w:sz w:val="32"/>
          <w:szCs w:val="32"/>
        </w:rPr>
        <w:t>服务</w:t>
      </w:r>
      <w:r w:rsidR="00287F50" w:rsidRPr="004745DE">
        <w:rPr>
          <w:rFonts w:ascii="Times New Roman" w:eastAsia="仿宋_GB2312" w:hAnsi="Times New Roman" w:cs="Times New Roman"/>
          <w:sz w:val="32"/>
          <w:szCs w:val="32"/>
        </w:rPr>
        <w:t>情况、群众</w:t>
      </w:r>
      <w:r w:rsidR="007E7CE9" w:rsidRPr="004745DE">
        <w:rPr>
          <w:rFonts w:ascii="Times New Roman" w:eastAsia="仿宋_GB2312" w:hAnsi="Times New Roman" w:cs="Times New Roman"/>
          <w:sz w:val="32"/>
          <w:szCs w:val="32"/>
        </w:rPr>
        <w:t>反馈（</w:t>
      </w:r>
      <w:r w:rsidR="00287F50" w:rsidRPr="004745DE">
        <w:rPr>
          <w:rFonts w:ascii="Times New Roman" w:eastAsia="仿宋_GB2312" w:hAnsi="Times New Roman" w:cs="Times New Roman"/>
          <w:sz w:val="32"/>
          <w:szCs w:val="32"/>
        </w:rPr>
        <w:t>反响</w:t>
      </w:r>
      <w:r w:rsidR="00EC4650" w:rsidRPr="004745DE">
        <w:rPr>
          <w:rFonts w:ascii="Times New Roman" w:eastAsia="仿宋_GB2312" w:hAnsi="Times New Roman" w:cs="Times New Roman"/>
          <w:sz w:val="32"/>
          <w:szCs w:val="32"/>
        </w:rPr>
        <w:t>、文化需求</w:t>
      </w:r>
      <w:r w:rsidR="007E7CE9" w:rsidRPr="004745DE">
        <w:rPr>
          <w:rFonts w:ascii="Times New Roman" w:eastAsia="仿宋_GB2312" w:hAnsi="Times New Roman" w:cs="Times New Roman"/>
          <w:sz w:val="32"/>
          <w:szCs w:val="32"/>
        </w:rPr>
        <w:t>等）</w:t>
      </w:r>
      <w:r w:rsidR="00287F50" w:rsidRPr="004745DE">
        <w:rPr>
          <w:rFonts w:ascii="Times New Roman" w:eastAsia="仿宋_GB2312" w:hAnsi="Times New Roman" w:cs="Times New Roman"/>
          <w:sz w:val="32"/>
          <w:szCs w:val="32"/>
        </w:rPr>
        <w:t>、意见建议等</w:t>
      </w:r>
      <w:r w:rsidR="007E7CE9" w:rsidRPr="004745DE">
        <w:rPr>
          <w:rFonts w:ascii="Times New Roman" w:eastAsia="仿宋_GB2312" w:hAnsi="Times New Roman" w:cs="Times New Roman"/>
          <w:sz w:val="32"/>
          <w:szCs w:val="32"/>
        </w:rPr>
        <w:t>方面</w:t>
      </w:r>
      <w:r w:rsidRPr="004745DE">
        <w:rPr>
          <w:rFonts w:ascii="Times New Roman" w:eastAsia="仿宋_GB2312" w:hAnsi="Times New Roman" w:cs="Times New Roman"/>
          <w:sz w:val="32"/>
          <w:szCs w:val="32"/>
        </w:rPr>
        <w:t>编写服务总结</w:t>
      </w:r>
      <w:r w:rsidR="00AF115D" w:rsidRPr="004745DE">
        <w:rPr>
          <w:rFonts w:ascii="Times New Roman" w:eastAsia="仿宋_GB2312" w:hAnsi="Times New Roman" w:cs="Times New Roman"/>
          <w:sz w:val="32"/>
          <w:szCs w:val="32"/>
        </w:rPr>
        <w:t>，并推荐本省</w:t>
      </w:r>
      <w:proofErr w:type="gramStart"/>
      <w:r w:rsidR="00AF115D" w:rsidRPr="004745DE">
        <w:rPr>
          <w:rFonts w:ascii="Times New Roman" w:eastAsia="仿宋_GB2312" w:hAnsi="Times New Roman" w:cs="Times New Roman"/>
          <w:sz w:val="32"/>
          <w:szCs w:val="32"/>
        </w:rPr>
        <w:t>的微课学习</w:t>
      </w:r>
      <w:proofErr w:type="gramEnd"/>
      <w:r w:rsidR="00AF115D" w:rsidRPr="004745DE">
        <w:rPr>
          <w:rFonts w:ascii="Times New Roman" w:eastAsia="仿宋_GB2312" w:hAnsi="Times New Roman" w:cs="Times New Roman"/>
          <w:sz w:val="32"/>
          <w:szCs w:val="32"/>
        </w:rPr>
        <w:t>三好学生</w:t>
      </w:r>
      <w:r w:rsidR="00BA7AB3" w:rsidRPr="004745DE">
        <w:rPr>
          <w:rFonts w:ascii="Times New Roman" w:eastAsia="仿宋_GB2312" w:hAnsi="Times New Roman" w:cs="Times New Roman"/>
          <w:sz w:val="32"/>
          <w:szCs w:val="32"/>
        </w:rPr>
        <w:t>，</w:t>
      </w:r>
      <w:r w:rsidRPr="004745DE">
        <w:rPr>
          <w:rFonts w:ascii="Times New Roman" w:eastAsia="仿宋_GB2312" w:hAnsi="Times New Roman" w:cs="Times New Roman"/>
          <w:sz w:val="32"/>
          <w:szCs w:val="32"/>
        </w:rPr>
        <w:t>于</w:t>
      </w:r>
      <w:r w:rsidRPr="004745DE">
        <w:rPr>
          <w:rFonts w:ascii="Times New Roman" w:eastAsia="仿宋_GB2312" w:hAnsi="Times New Roman" w:cs="Times New Roman"/>
          <w:sz w:val="32"/>
          <w:szCs w:val="32"/>
        </w:rPr>
        <w:t>2017</w:t>
      </w:r>
      <w:r w:rsidRPr="004745DE">
        <w:rPr>
          <w:rFonts w:ascii="Times New Roman" w:eastAsia="仿宋_GB2312" w:hAnsi="Times New Roman" w:cs="Times New Roman"/>
          <w:sz w:val="32"/>
          <w:szCs w:val="32"/>
        </w:rPr>
        <w:t>年</w:t>
      </w:r>
      <w:r w:rsidRPr="004745DE">
        <w:rPr>
          <w:rFonts w:ascii="Times New Roman" w:eastAsia="仿宋_GB2312" w:hAnsi="Times New Roman" w:cs="Times New Roman"/>
          <w:sz w:val="32"/>
          <w:szCs w:val="32"/>
        </w:rPr>
        <w:t>2</w:t>
      </w:r>
      <w:r w:rsidRPr="004745DE">
        <w:rPr>
          <w:rFonts w:ascii="Times New Roman" w:eastAsia="仿宋_GB2312" w:hAnsi="Times New Roman" w:cs="Times New Roman"/>
          <w:sz w:val="32"/>
          <w:szCs w:val="32"/>
        </w:rPr>
        <w:t>月</w:t>
      </w:r>
      <w:r w:rsidRPr="004745DE">
        <w:rPr>
          <w:rFonts w:ascii="Times New Roman" w:eastAsia="仿宋_GB2312" w:hAnsi="Times New Roman" w:cs="Times New Roman"/>
          <w:sz w:val="32"/>
          <w:szCs w:val="32"/>
        </w:rPr>
        <w:t>1</w:t>
      </w:r>
      <w:r w:rsidR="00287F50" w:rsidRPr="004745DE">
        <w:rPr>
          <w:rFonts w:ascii="Times New Roman" w:eastAsia="仿宋_GB2312" w:hAnsi="Times New Roman" w:cs="Times New Roman"/>
          <w:sz w:val="32"/>
          <w:szCs w:val="32"/>
        </w:rPr>
        <w:t>7</w:t>
      </w:r>
      <w:r w:rsidRPr="004745DE">
        <w:rPr>
          <w:rFonts w:ascii="Times New Roman" w:eastAsia="仿宋_GB2312" w:hAnsi="Times New Roman" w:cs="Times New Roman"/>
          <w:sz w:val="32"/>
          <w:szCs w:val="32"/>
        </w:rPr>
        <w:t>日前</w:t>
      </w:r>
      <w:r w:rsidR="00AF115D" w:rsidRPr="004745DE">
        <w:rPr>
          <w:rFonts w:ascii="Times New Roman" w:eastAsia="仿宋_GB2312" w:hAnsi="Times New Roman" w:cs="Times New Roman"/>
          <w:sz w:val="32"/>
          <w:szCs w:val="32"/>
        </w:rPr>
        <w:t>，将总结材料</w:t>
      </w:r>
      <w:proofErr w:type="gramStart"/>
      <w:r w:rsidR="00AF115D" w:rsidRPr="004745DE">
        <w:rPr>
          <w:rFonts w:ascii="Times New Roman" w:eastAsia="仿宋_GB2312" w:hAnsi="Times New Roman" w:cs="Times New Roman"/>
          <w:sz w:val="32"/>
          <w:szCs w:val="32"/>
        </w:rPr>
        <w:t>和微课学习</w:t>
      </w:r>
      <w:proofErr w:type="gramEnd"/>
      <w:r w:rsidR="00AF115D" w:rsidRPr="004745DE">
        <w:rPr>
          <w:rFonts w:ascii="Times New Roman" w:eastAsia="仿宋_GB2312" w:hAnsi="Times New Roman" w:cs="Times New Roman"/>
          <w:sz w:val="32"/>
          <w:szCs w:val="32"/>
        </w:rPr>
        <w:t>三好学生推荐材料</w:t>
      </w:r>
      <w:r w:rsidR="00477C76" w:rsidRPr="004745DE">
        <w:rPr>
          <w:rFonts w:ascii="Times New Roman" w:eastAsia="仿宋_GB2312" w:hAnsi="Times New Roman" w:cs="Times New Roman"/>
          <w:sz w:val="32"/>
          <w:szCs w:val="32"/>
        </w:rPr>
        <w:t>发送至邮箱</w:t>
      </w:r>
      <w:r w:rsidR="00477C76" w:rsidRPr="004745DE">
        <w:rPr>
          <w:rFonts w:ascii="Times New Roman" w:eastAsia="仿宋_GB2312" w:hAnsi="Times New Roman" w:cs="Times New Roman"/>
          <w:sz w:val="32"/>
          <w:szCs w:val="32"/>
        </w:rPr>
        <w:t xml:space="preserve">zyfwb@ndcnc.gov.cn </w:t>
      </w:r>
      <w:r w:rsidR="00477C76" w:rsidRPr="004745DE">
        <w:rPr>
          <w:rFonts w:ascii="Times New Roman" w:eastAsia="仿宋_GB2312" w:hAnsi="Times New Roman" w:cs="Times New Roman"/>
          <w:sz w:val="32"/>
          <w:szCs w:val="32"/>
        </w:rPr>
        <w:t>。</w:t>
      </w:r>
    </w:p>
    <w:p w:rsidR="00287F50" w:rsidRPr="004745DE" w:rsidRDefault="00287F50" w:rsidP="00545C91">
      <w:pPr>
        <w:spacing w:line="560" w:lineRule="exact"/>
        <w:ind w:firstLineChars="200" w:firstLine="640"/>
        <w:rPr>
          <w:rFonts w:ascii="Times New Roman" w:eastAsia="楷体_GB2312" w:hAnsi="Times New Roman" w:cs="Times New Roman"/>
          <w:sz w:val="32"/>
          <w:szCs w:val="32"/>
        </w:rPr>
      </w:pPr>
      <w:r w:rsidRPr="004745DE">
        <w:rPr>
          <w:rFonts w:ascii="Times New Roman" w:eastAsia="楷体_GB2312" w:hAnsi="Times New Roman" w:cs="Times New Roman"/>
          <w:sz w:val="32"/>
          <w:szCs w:val="32"/>
        </w:rPr>
        <w:t>（四）评选阶段</w:t>
      </w:r>
    </w:p>
    <w:p w:rsidR="000B3E52" w:rsidRPr="004745DE" w:rsidRDefault="00287F50"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发展中心结合各省服务总结材料，国家数字文化网</w:t>
      </w:r>
      <w:r w:rsidR="00AF115D" w:rsidRPr="004745DE">
        <w:rPr>
          <w:rFonts w:ascii="Times New Roman" w:eastAsia="仿宋_GB2312" w:hAnsi="Times New Roman" w:cs="Times New Roman"/>
          <w:sz w:val="32"/>
          <w:szCs w:val="32"/>
        </w:rPr>
        <w:t>、中国文化网络电视</w:t>
      </w:r>
      <w:r w:rsidRPr="004745DE">
        <w:rPr>
          <w:rFonts w:ascii="Times New Roman" w:eastAsia="仿宋_GB2312" w:hAnsi="Times New Roman" w:cs="Times New Roman"/>
          <w:sz w:val="32"/>
          <w:szCs w:val="32"/>
        </w:rPr>
        <w:t>和资源服务宝后台统计数据，综合评选出</w:t>
      </w:r>
      <w:r w:rsidRPr="004745DE">
        <w:rPr>
          <w:rFonts w:ascii="Times New Roman" w:eastAsia="仿宋_GB2312" w:hAnsi="Times New Roman" w:cs="Times New Roman"/>
          <w:sz w:val="32"/>
          <w:szCs w:val="32"/>
        </w:rPr>
        <w:t>100</w:t>
      </w:r>
      <w:r w:rsidRPr="004745DE">
        <w:rPr>
          <w:rFonts w:ascii="Times New Roman" w:eastAsia="仿宋_GB2312" w:hAnsi="Times New Roman" w:cs="Times New Roman"/>
          <w:sz w:val="32"/>
          <w:szCs w:val="32"/>
        </w:rPr>
        <w:t>个</w:t>
      </w:r>
      <w:r w:rsidR="000B3E52" w:rsidRPr="004745DE">
        <w:rPr>
          <w:rFonts w:ascii="Times New Roman" w:eastAsia="仿宋_GB2312" w:hAnsi="Times New Roman" w:cs="Times New Roman"/>
          <w:sz w:val="32"/>
          <w:szCs w:val="32"/>
        </w:rPr>
        <w:t>优秀</w:t>
      </w:r>
      <w:r w:rsidR="00AF115D" w:rsidRPr="004745DE">
        <w:rPr>
          <w:rFonts w:ascii="Times New Roman" w:eastAsia="仿宋_GB2312" w:hAnsi="Times New Roman" w:cs="Times New Roman"/>
          <w:sz w:val="32"/>
          <w:szCs w:val="32"/>
        </w:rPr>
        <w:lastRenderedPageBreak/>
        <w:t>单位，发放资源服务宝一台</w:t>
      </w:r>
    </w:p>
    <w:p w:rsidR="00545C91" w:rsidRPr="004745DE" w:rsidRDefault="000B3E52" w:rsidP="00545C91">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发展中心结合各省推荐材料，综合评选出</w:t>
      </w:r>
      <w:proofErr w:type="gramStart"/>
      <w:r w:rsidR="007B50AC" w:rsidRPr="004745DE">
        <w:rPr>
          <w:rFonts w:ascii="Times New Roman" w:eastAsia="仿宋_GB2312" w:hAnsi="Times New Roman" w:cs="Times New Roman"/>
          <w:sz w:val="32"/>
          <w:szCs w:val="32"/>
        </w:rPr>
        <w:t>一批微课学习</w:t>
      </w:r>
      <w:proofErr w:type="gramEnd"/>
      <w:r w:rsidR="007B50AC" w:rsidRPr="004745DE">
        <w:rPr>
          <w:rFonts w:ascii="Times New Roman" w:eastAsia="仿宋_GB2312" w:hAnsi="Times New Roman" w:cs="Times New Roman"/>
          <w:sz w:val="32"/>
          <w:szCs w:val="32"/>
        </w:rPr>
        <w:t>三好学生，发放荣誉证书。</w:t>
      </w:r>
    </w:p>
    <w:p w:rsidR="007B50AC" w:rsidRPr="004745DE" w:rsidRDefault="007B50AC" w:rsidP="00E24ECB">
      <w:pPr>
        <w:spacing w:line="560" w:lineRule="exact"/>
        <w:ind w:firstLineChars="200" w:firstLine="640"/>
        <w:rPr>
          <w:rFonts w:ascii="Times New Roman" w:eastAsia="黑体" w:hAnsi="Times New Roman" w:cs="Times New Roman"/>
          <w:sz w:val="32"/>
          <w:szCs w:val="32"/>
        </w:rPr>
      </w:pPr>
      <w:r w:rsidRPr="004745DE">
        <w:rPr>
          <w:rFonts w:ascii="Times New Roman" w:eastAsia="黑体" w:hAnsi="黑体" w:cs="Times New Roman"/>
          <w:sz w:val="32"/>
          <w:szCs w:val="32"/>
        </w:rPr>
        <w:t>四、工作要求</w:t>
      </w:r>
    </w:p>
    <w:p w:rsidR="00EC4650" w:rsidRPr="004745DE" w:rsidRDefault="00EC4650" w:rsidP="00E24ECB">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1.</w:t>
      </w:r>
      <w:r w:rsidR="001F4CEC" w:rsidRPr="004745DE">
        <w:rPr>
          <w:rFonts w:ascii="Times New Roman" w:eastAsia="仿宋_GB2312" w:hAnsi="Times New Roman" w:cs="Times New Roman"/>
          <w:sz w:val="32"/>
          <w:szCs w:val="32"/>
        </w:rPr>
        <w:t>为探索</w:t>
      </w:r>
      <w:r w:rsidR="001F4CEC" w:rsidRPr="004745DE">
        <w:rPr>
          <w:rFonts w:ascii="Times New Roman" w:eastAsia="仿宋_GB2312" w:hAnsi="Times New Roman" w:cs="Times New Roman"/>
          <w:sz w:val="32"/>
          <w:szCs w:val="32"/>
        </w:rPr>
        <w:t>“</w:t>
      </w:r>
      <w:r w:rsidR="001F4CEC" w:rsidRPr="004745DE">
        <w:rPr>
          <w:rFonts w:ascii="Times New Roman" w:eastAsia="仿宋_GB2312" w:hAnsi="Times New Roman" w:cs="Times New Roman"/>
          <w:sz w:val="32"/>
          <w:szCs w:val="32"/>
        </w:rPr>
        <w:t>点单式</w:t>
      </w:r>
      <w:r w:rsidR="001F4CEC" w:rsidRPr="004745DE">
        <w:rPr>
          <w:rFonts w:ascii="Times New Roman" w:eastAsia="仿宋_GB2312" w:hAnsi="Times New Roman" w:cs="Times New Roman"/>
          <w:sz w:val="32"/>
          <w:szCs w:val="32"/>
        </w:rPr>
        <w:t>”</w:t>
      </w:r>
      <w:r w:rsidR="001F4CEC" w:rsidRPr="004745DE">
        <w:rPr>
          <w:rFonts w:ascii="Times New Roman" w:eastAsia="仿宋_GB2312" w:hAnsi="Times New Roman" w:cs="Times New Roman"/>
          <w:sz w:val="32"/>
          <w:szCs w:val="32"/>
        </w:rPr>
        <w:t>服务供给</w:t>
      </w:r>
      <w:r w:rsidR="007E7CE9" w:rsidRPr="004745DE">
        <w:rPr>
          <w:rFonts w:ascii="Times New Roman" w:eastAsia="仿宋_GB2312" w:hAnsi="Times New Roman" w:cs="Times New Roman"/>
          <w:sz w:val="32"/>
          <w:szCs w:val="32"/>
        </w:rPr>
        <w:t>，发展中心将通过本次服务收集群众的文化需求，依据群众</w:t>
      </w:r>
      <w:r w:rsidR="001F4CEC" w:rsidRPr="004745DE">
        <w:rPr>
          <w:rFonts w:ascii="Times New Roman" w:eastAsia="仿宋_GB2312" w:hAnsi="Times New Roman" w:cs="Times New Roman"/>
          <w:sz w:val="32"/>
          <w:szCs w:val="32"/>
        </w:rPr>
        <w:t>需求</w:t>
      </w:r>
      <w:r w:rsidR="007E7CE9" w:rsidRPr="004745DE">
        <w:rPr>
          <w:rFonts w:ascii="Times New Roman" w:eastAsia="仿宋_GB2312" w:hAnsi="Times New Roman" w:cs="Times New Roman"/>
          <w:sz w:val="32"/>
          <w:szCs w:val="32"/>
        </w:rPr>
        <w:t>开展后续资源配送工作。请</w:t>
      </w:r>
      <w:r w:rsidRPr="004745DE">
        <w:rPr>
          <w:rFonts w:ascii="Times New Roman" w:eastAsia="仿宋_GB2312" w:hAnsi="Times New Roman" w:cs="Times New Roman"/>
          <w:sz w:val="32"/>
          <w:szCs w:val="32"/>
        </w:rPr>
        <w:t>各单位结合服务</w:t>
      </w:r>
      <w:r w:rsidR="001F4CEC" w:rsidRPr="004745DE">
        <w:rPr>
          <w:rFonts w:ascii="Times New Roman" w:eastAsia="仿宋_GB2312" w:hAnsi="Times New Roman" w:cs="Times New Roman"/>
          <w:sz w:val="32"/>
          <w:szCs w:val="32"/>
        </w:rPr>
        <w:t>的</w:t>
      </w:r>
      <w:r w:rsidRPr="004745DE">
        <w:rPr>
          <w:rFonts w:ascii="Times New Roman" w:eastAsia="仿宋_GB2312" w:hAnsi="Times New Roman" w:cs="Times New Roman"/>
          <w:sz w:val="32"/>
          <w:szCs w:val="32"/>
        </w:rPr>
        <w:t>开展，收集群众</w:t>
      </w:r>
      <w:r w:rsidR="001F4CEC" w:rsidRPr="004745DE">
        <w:rPr>
          <w:rFonts w:ascii="Times New Roman" w:eastAsia="仿宋_GB2312" w:hAnsi="Times New Roman" w:cs="Times New Roman"/>
          <w:sz w:val="32"/>
          <w:szCs w:val="32"/>
        </w:rPr>
        <w:t>的文化资源</w:t>
      </w:r>
      <w:r w:rsidRPr="004745DE">
        <w:rPr>
          <w:rFonts w:ascii="Times New Roman" w:eastAsia="仿宋_GB2312" w:hAnsi="Times New Roman" w:cs="Times New Roman"/>
          <w:sz w:val="32"/>
          <w:szCs w:val="32"/>
        </w:rPr>
        <w:t>需求，</w:t>
      </w:r>
      <w:r w:rsidR="001F4CEC" w:rsidRPr="004745DE">
        <w:rPr>
          <w:rFonts w:ascii="Times New Roman" w:eastAsia="仿宋_GB2312" w:hAnsi="Times New Roman" w:cs="Times New Roman"/>
          <w:sz w:val="32"/>
          <w:szCs w:val="32"/>
        </w:rPr>
        <w:t>基层</w:t>
      </w:r>
      <w:r w:rsidRPr="004745DE">
        <w:rPr>
          <w:rFonts w:ascii="Times New Roman" w:eastAsia="仿宋_GB2312" w:hAnsi="Times New Roman" w:cs="Times New Roman"/>
          <w:sz w:val="32"/>
          <w:szCs w:val="32"/>
        </w:rPr>
        <w:t>单位收集本地区群众</w:t>
      </w:r>
      <w:r w:rsidR="001F4CEC" w:rsidRPr="004745DE">
        <w:rPr>
          <w:rFonts w:ascii="Times New Roman" w:eastAsia="仿宋_GB2312" w:hAnsi="Times New Roman" w:cs="Times New Roman"/>
          <w:sz w:val="32"/>
          <w:szCs w:val="32"/>
        </w:rPr>
        <w:t>的</w:t>
      </w:r>
      <w:r w:rsidRPr="004745DE">
        <w:rPr>
          <w:rFonts w:ascii="Times New Roman" w:eastAsia="仿宋_GB2312" w:hAnsi="Times New Roman" w:cs="Times New Roman"/>
          <w:sz w:val="32"/>
          <w:szCs w:val="32"/>
        </w:rPr>
        <w:t>需求</w:t>
      </w:r>
      <w:r w:rsidR="001F4CEC" w:rsidRPr="004745DE">
        <w:rPr>
          <w:rFonts w:ascii="Times New Roman" w:eastAsia="仿宋_GB2312" w:hAnsi="Times New Roman" w:cs="Times New Roman"/>
          <w:sz w:val="32"/>
          <w:szCs w:val="32"/>
        </w:rPr>
        <w:t>，各省汇总本省群众的需求，</w:t>
      </w:r>
      <w:r w:rsidR="007E7CE9" w:rsidRPr="004745DE">
        <w:rPr>
          <w:rFonts w:ascii="Times New Roman" w:eastAsia="仿宋_GB2312" w:hAnsi="Times New Roman" w:cs="Times New Roman"/>
          <w:sz w:val="32"/>
          <w:szCs w:val="32"/>
        </w:rPr>
        <w:t>省级分中心将汇总材料</w:t>
      </w:r>
      <w:r w:rsidR="001F4CEC" w:rsidRPr="004745DE">
        <w:rPr>
          <w:rFonts w:ascii="Times New Roman" w:eastAsia="仿宋_GB2312" w:hAnsi="Times New Roman" w:cs="Times New Roman"/>
          <w:sz w:val="32"/>
          <w:szCs w:val="32"/>
        </w:rPr>
        <w:t>以总结形式反馈至发展中心，需求内容应</w:t>
      </w:r>
      <w:r w:rsidR="007E7CE9" w:rsidRPr="004745DE">
        <w:rPr>
          <w:rFonts w:ascii="Times New Roman" w:eastAsia="仿宋_GB2312" w:hAnsi="Times New Roman" w:cs="Times New Roman"/>
          <w:sz w:val="32"/>
          <w:szCs w:val="32"/>
        </w:rPr>
        <w:t>反映实际，</w:t>
      </w:r>
      <w:r w:rsidR="001F4CEC" w:rsidRPr="004745DE">
        <w:rPr>
          <w:rFonts w:ascii="Times New Roman" w:eastAsia="仿宋_GB2312" w:hAnsi="Times New Roman" w:cs="Times New Roman"/>
          <w:sz w:val="32"/>
          <w:szCs w:val="32"/>
        </w:rPr>
        <w:t>具体与概括相结合，并适当提炼，</w:t>
      </w:r>
      <w:r w:rsidR="007E7CE9" w:rsidRPr="004745DE">
        <w:rPr>
          <w:rFonts w:ascii="Times New Roman" w:eastAsia="仿宋_GB2312" w:hAnsi="Times New Roman" w:cs="Times New Roman"/>
          <w:sz w:val="32"/>
          <w:szCs w:val="32"/>
        </w:rPr>
        <w:t>可操作性强</w:t>
      </w:r>
      <w:r w:rsidR="001F4CEC" w:rsidRPr="004745DE">
        <w:rPr>
          <w:rFonts w:ascii="Times New Roman" w:eastAsia="仿宋_GB2312" w:hAnsi="Times New Roman" w:cs="Times New Roman"/>
          <w:sz w:val="32"/>
          <w:szCs w:val="32"/>
        </w:rPr>
        <w:t>。</w:t>
      </w:r>
    </w:p>
    <w:p w:rsidR="007B50AC" w:rsidRPr="004745DE" w:rsidRDefault="00EC4650" w:rsidP="00E24ECB">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2</w:t>
      </w:r>
      <w:r w:rsidR="007B50AC" w:rsidRPr="004745DE">
        <w:rPr>
          <w:rFonts w:ascii="Times New Roman" w:eastAsia="仿宋_GB2312" w:hAnsi="Times New Roman" w:cs="Times New Roman"/>
          <w:sz w:val="32"/>
          <w:szCs w:val="32"/>
        </w:rPr>
        <w:t>.</w:t>
      </w:r>
      <w:r w:rsidR="007B50AC" w:rsidRPr="004745DE">
        <w:rPr>
          <w:rFonts w:ascii="Times New Roman" w:eastAsia="仿宋_GB2312" w:hAnsi="Times New Roman" w:cs="Times New Roman"/>
          <w:sz w:val="32"/>
          <w:szCs w:val="32"/>
        </w:rPr>
        <w:t>数字</w:t>
      </w:r>
      <w:proofErr w:type="gramStart"/>
      <w:r w:rsidR="007B50AC" w:rsidRPr="004745DE">
        <w:rPr>
          <w:rFonts w:ascii="Times New Roman" w:eastAsia="仿宋_GB2312" w:hAnsi="Times New Roman" w:cs="Times New Roman"/>
          <w:sz w:val="32"/>
          <w:szCs w:val="32"/>
        </w:rPr>
        <w:t>过年微课是</w:t>
      </w:r>
      <w:proofErr w:type="gramEnd"/>
      <w:r w:rsidR="007B50AC" w:rsidRPr="004745DE">
        <w:rPr>
          <w:rFonts w:ascii="Times New Roman" w:eastAsia="仿宋_GB2312" w:hAnsi="Times New Roman" w:cs="Times New Roman"/>
          <w:sz w:val="32"/>
          <w:szCs w:val="32"/>
        </w:rPr>
        <w:t>发展中心专门为困难群众打造的数字生活技能教学系列资源之一，通过</w:t>
      </w:r>
      <w:proofErr w:type="gramStart"/>
      <w:r w:rsidR="007B50AC" w:rsidRPr="004745DE">
        <w:rPr>
          <w:rFonts w:ascii="Times New Roman" w:eastAsia="仿宋_GB2312" w:hAnsi="Times New Roman" w:cs="Times New Roman"/>
          <w:sz w:val="32"/>
          <w:szCs w:val="32"/>
        </w:rPr>
        <w:t>微课帮助</w:t>
      </w:r>
      <w:proofErr w:type="gramEnd"/>
      <w:r w:rsidR="007B50AC" w:rsidRPr="004745DE">
        <w:rPr>
          <w:rFonts w:ascii="Times New Roman" w:eastAsia="仿宋_GB2312" w:hAnsi="Times New Roman" w:cs="Times New Roman"/>
          <w:sz w:val="32"/>
          <w:szCs w:val="32"/>
        </w:rPr>
        <w:t>困难群众掌握数字生活技能、提高数字生活水平，是文化共享工程开展文化精准扶贫的重要举措</w:t>
      </w:r>
      <w:r w:rsidR="0020290C" w:rsidRPr="004745DE">
        <w:rPr>
          <w:rFonts w:ascii="Times New Roman" w:eastAsia="仿宋_GB2312" w:hAnsi="Times New Roman" w:cs="Times New Roman"/>
          <w:sz w:val="32"/>
          <w:szCs w:val="32"/>
        </w:rPr>
        <w:t>。该系列</w:t>
      </w:r>
      <w:proofErr w:type="gramStart"/>
      <w:r w:rsidR="0020290C" w:rsidRPr="004745DE">
        <w:rPr>
          <w:rFonts w:ascii="Times New Roman" w:eastAsia="仿宋_GB2312" w:hAnsi="Times New Roman" w:cs="Times New Roman"/>
          <w:sz w:val="32"/>
          <w:szCs w:val="32"/>
        </w:rPr>
        <w:t>微课首次</w:t>
      </w:r>
      <w:proofErr w:type="gramEnd"/>
      <w:r w:rsidR="0020290C" w:rsidRPr="004745DE">
        <w:rPr>
          <w:rFonts w:ascii="Times New Roman" w:eastAsia="仿宋_GB2312" w:hAnsi="Times New Roman" w:cs="Times New Roman"/>
          <w:sz w:val="32"/>
          <w:szCs w:val="32"/>
        </w:rPr>
        <w:t>投入实际使用，还需要在服务中接受检验，今年还将通过国家数字文化网、中国文化网络电视和资源服务宝等平台和渠道继续推送其他主题的微课，请各单位高度重视，切实</w:t>
      </w:r>
      <w:proofErr w:type="gramStart"/>
      <w:r w:rsidR="0020290C" w:rsidRPr="004745DE">
        <w:rPr>
          <w:rFonts w:ascii="Times New Roman" w:eastAsia="仿宋_GB2312" w:hAnsi="Times New Roman" w:cs="Times New Roman"/>
          <w:sz w:val="32"/>
          <w:szCs w:val="32"/>
        </w:rPr>
        <w:t>将微课推送到</w:t>
      </w:r>
      <w:proofErr w:type="gramEnd"/>
      <w:r w:rsidR="0020290C" w:rsidRPr="004745DE">
        <w:rPr>
          <w:rFonts w:ascii="Times New Roman" w:eastAsia="仿宋_GB2312" w:hAnsi="Times New Roman" w:cs="Times New Roman"/>
          <w:sz w:val="32"/>
          <w:szCs w:val="32"/>
        </w:rPr>
        <w:t>群众中，收集群众反馈，多提宝贵意见建议，内容不</w:t>
      </w:r>
      <w:proofErr w:type="gramStart"/>
      <w:r w:rsidR="0020290C" w:rsidRPr="004745DE">
        <w:rPr>
          <w:rFonts w:ascii="Times New Roman" w:eastAsia="仿宋_GB2312" w:hAnsi="Times New Roman" w:cs="Times New Roman"/>
          <w:sz w:val="32"/>
          <w:szCs w:val="32"/>
        </w:rPr>
        <w:t>限于微课主题</w:t>
      </w:r>
      <w:proofErr w:type="gramEnd"/>
      <w:r w:rsidR="0020290C" w:rsidRPr="004745DE">
        <w:rPr>
          <w:rFonts w:ascii="Times New Roman" w:eastAsia="仿宋_GB2312" w:hAnsi="Times New Roman" w:cs="Times New Roman"/>
          <w:sz w:val="32"/>
          <w:szCs w:val="32"/>
        </w:rPr>
        <w:t>、内容、形式、质量、细节等，发展中心将认真研究，不断改进、做好微课。</w:t>
      </w:r>
    </w:p>
    <w:p w:rsidR="00BA7AB3" w:rsidRPr="004745DE" w:rsidRDefault="00EC4650" w:rsidP="00E24ECB">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t>3</w:t>
      </w:r>
      <w:r w:rsidR="0020290C" w:rsidRPr="004745DE">
        <w:rPr>
          <w:rFonts w:ascii="Times New Roman" w:eastAsia="仿宋_GB2312" w:hAnsi="Times New Roman" w:cs="Times New Roman"/>
          <w:sz w:val="32"/>
          <w:szCs w:val="32"/>
        </w:rPr>
        <w:t>.</w:t>
      </w:r>
      <w:proofErr w:type="gramStart"/>
      <w:r w:rsidR="000903E5" w:rsidRPr="004745DE">
        <w:rPr>
          <w:rFonts w:ascii="Times New Roman" w:eastAsia="仿宋_GB2312" w:hAnsi="Times New Roman" w:cs="Times New Roman"/>
          <w:sz w:val="32"/>
          <w:szCs w:val="32"/>
        </w:rPr>
        <w:t>微课学习</w:t>
      </w:r>
      <w:proofErr w:type="gramEnd"/>
      <w:r w:rsidR="000903E5" w:rsidRPr="004745DE">
        <w:rPr>
          <w:rFonts w:ascii="Times New Roman" w:eastAsia="仿宋_GB2312" w:hAnsi="Times New Roman" w:cs="Times New Roman"/>
          <w:sz w:val="32"/>
          <w:szCs w:val="32"/>
        </w:rPr>
        <w:t>三好学生推荐材料应包含被推荐人姓名、照片、简介、</w:t>
      </w:r>
      <w:r w:rsidR="00BA7AB3" w:rsidRPr="004745DE">
        <w:rPr>
          <w:rFonts w:ascii="Times New Roman" w:eastAsia="仿宋_GB2312" w:hAnsi="Times New Roman" w:cs="Times New Roman"/>
          <w:sz w:val="32"/>
          <w:szCs w:val="32"/>
        </w:rPr>
        <w:t>个人</w:t>
      </w:r>
      <w:r w:rsidR="000903E5" w:rsidRPr="004745DE">
        <w:rPr>
          <w:rFonts w:ascii="Times New Roman" w:eastAsia="仿宋_GB2312" w:hAnsi="Times New Roman" w:cs="Times New Roman"/>
          <w:sz w:val="32"/>
          <w:szCs w:val="32"/>
        </w:rPr>
        <w:t>学习心得、推荐理由等，</w:t>
      </w:r>
      <w:r w:rsidR="00BA7AB3" w:rsidRPr="004745DE">
        <w:rPr>
          <w:rFonts w:ascii="Times New Roman" w:eastAsia="仿宋_GB2312" w:hAnsi="Times New Roman" w:cs="Times New Roman"/>
          <w:sz w:val="32"/>
          <w:szCs w:val="32"/>
        </w:rPr>
        <w:t>各基层单位应如实推荐，</w:t>
      </w:r>
      <w:r w:rsidR="0020290C" w:rsidRPr="004745DE">
        <w:rPr>
          <w:rFonts w:ascii="Times New Roman" w:eastAsia="仿宋_GB2312" w:hAnsi="Times New Roman" w:cs="Times New Roman"/>
          <w:sz w:val="32"/>
          <w:szCs w:val="32"/>
        </w:rPr>
        <w:t>各省级分中心</w:t>
      </w:r>
      <w:r w:rsidR="00BA7AB3" w:rsidRPr="004745DE">
        <w:rPr>
          <w:rFonts w:ascii="Times New Roman" w:eastAsia="仿宋_GB2312" w:hAnsi="Times New Roman" w:cs="Times New Roman"/>
          <w:sz w:val="32"/>
          <w:szCs w:val="32"/>
        </w:rPr>
        <w:t>审核把关</w:t>
      </w:r>
      <w:r w:rsidR="000903E5" w:rsidRPr="004745DE">
        <w:rPr>
          <w:rFonts w:ascii="Times New Roman" w:eastAsia="仿宋_GB2312" w:hAnsi="Times New Roman" w:cs="Times New Roman"/>
          <w:sz w:val="32"/>
          <w:szCs w:val="32"/>
        </w:rPr>
        <w:t>，</w:t>
      </w:r>
      <w:r w:rsidR="00BA7AB3" w:rsidRPr="004745DE">
        <w:rPr>
          <w:rFonts w:ascii="Times New Roman" w:eastAsia="仿宋_GB2312" w:hAnsi="Times New Roman" w:cs="Times New Roman"/>
          <w:sz w:val="32"/>
          <w:szCs w:val="32"/>
        </w:rPr>
        <w:t>每省最多推荐</w:t>
      </w:r>
      <w:r w:rsidR="00BA7AB3" w:rsidRPr="004745DE">
        <w:rPr>
          <w:rFonts w:ascii="Times New Roman" w:eastAsia="仿宋_GB2312" w:hAnsi="Times New Roman" w:cs="Times New Roman"/>
          <w:sz w:val="32"/>
          <w:szCs w:val="32"/>
        </w:rPr>
        <w:t>10</w:t>
      </w:r>
      <w:r w:rsidR="00BA7AB3" w:rsidRPr="004745DE">
        <w:rPr>
          <w:rFonts w:ascii="Times New Roman" w:eastAsia="仿宋_GB2312" w:hAnsi="Times New Roman" w:cs="Times New Roman"/>
          <w:sz w:val="32"/>
          <w:szCs w:val="32"/>
        </w:rPr>
        <w:t>名，宁缺毋滥。</w:t>
      </w:r>
    </w:p>
    <w:p w:rsidR="00545C91" w:rsidRPr="004745DE" w:rsidRDefault="00EC4650" w:rsidP="009D7450">
      <w:pPr>
        <w:spacing w:line="560" w:lineRule="exact"/>
        <w:ind w:firstLineChars="200" w:firstLine="640"/>
        <w:rPr>
          <w:rFonts w:ascii="Times New Roman" w:eastAsia="仿宋_GB2312" w:hAnsi="Times New Roman" w:cs="Times New Roman"/>
          <w:sz w:val="32"/>
          <w:szCs w:val="32"/>
        </w:rPr>
      </w:pPr>
      <w:r w:rsidRPr="004745DE">
        <w:rPr>
          <w:rFonts w:ascii="Times New Roman" w:eastAsia="仿宋_GB2312" w:hAnsi="Times New Roman" w:cs="Times New Roman"/>
          <w:sz w:val="32"/>
          <w:szCs w:val="32"/>
        </w:rPr>
        <w:lastRenderedPageBreak/>
        <w:t>4</w:t>
      </w:r>
      <w:r w:rsidR="00BA7AB3" w:rsidRPr="004745DE">
        <w:rPr>
          <w:rFonts w:ascii="Times New Roman" w:eastAsia="仿宋_GB2312" w:hAnsi="Times New Roman" w:cs="Times New Roman"/>
          <w:sz w:val="32"/>
          <w:szCs w:val="32"/>
        </w:rPr>
        <w:t>.</w:t>
      </w:r>
      <w:r w:rsidR="00BA7AB3" w:rsidRPr="004745DE">
        <w:rPr>
          <w:rFonts w:ascii="Times New Roman" w:eastAsia="仿宋_GB2312" w:hAnsi="Times New Roman" w:cs="Times New Roman"/>
          <w:sz w:val="32"/>
          <w:szCs w:val="32"/>
        </w:rPr>
        <w:t>资源</w:t>
      </w:r>
      <w:proofErr w:type="gramStart"/>
      <w:r w:rsidR="00BA7AB3" w:rsidRPr="004745DE">
        <w:rPr>
          <w:rFonts w:ascii="Times New Roman" w:eastAsia="仿宋_GB2312" w:hAnsi="Times New Roman" w:cs="Times New Roman"/>
          <w:sz w:val="32"/>
          <w:szCs w:val="32"/>
        </w:rPr>
        <w:t>服务宝须接入</w:t>
      </w:r>
      <w:proofErr w:type="gramEnd"/>
      <w:r w:rsidR="00BA7AB3" w:rsidRPr="004745DE">
        <w:rPr>
          <w:rFonts w:ascii="Times New Roman" w:eastAsia="仿宋_GB2312" w:hAnsi="Times New Roman" w:cs="Times New Roman"/>
          <w:sz w:val="32"/>
          <w:szCs w:val="32"/>
        </w:rPr>
        <w:t>互联网</w:t>
      </w:r>
      <w:r w:rsidR="00287F50" w:rsidRPr="004745DE">
        <w:rPr>
          <w:rFonts w:ascii="Times New Roman" w:eastAsia="仿宋_GB2312" w:hAnsi="Times New Roman" w:cs="Times New Roman"/>
          <w:sz w:val="32"/>
          <w:szCs w:val="32"/>
        </w:rPr>
        <w:t>更新</w:t>
      </w:r>
      <w:r w:rsidR="00BA7AB3" w:rsidRPr="004745DE">
        <w:rPr>
          <w:rFonts w:ascii="Times New Roman" w:eastAsia="仿宋_GB2312" w:hAnsi="Times New Roman" w:cs="Times New Roman"/>
          <w:sz w:val="32"/>
          <w:szCs w:val="32"/>
        </w:rPr>
        <w:t>资源，鉴于本次资源占容量较大，视各地网络带宽情况，更新时间可能需要</w:t>
      </w:r>
      <w:r w:rsidR="00BA7AB3" w:rsidRPr="004745DE">
        <w:rPr>
          <w:rFonts w:ascii="Times New Roman" w:eastAsia="仿宋_GB2312" w:hAnsi="Times New Roman" w:cs="Times New Roman"/>
          <w:sz w:val="32"/>
          <w:szCs w:val="32"/>
        </w:rPr>
        <w:t>2</w:t>
      </w:r>
      <w:r w:rsidR="00BA7AB3" w:rsidRPr="004745DE">
        <w:rPr>
          <w:rFonts w:ascii="Times New Roman" w:eastAsia="仿宋_GB2312" w:hAnsi="Times New Roman" w:cs="Times New Roman"/>
          <w:sz w:val="32"/>
          <w:szCs w:val="32"/>
        </w:rPr>
        <w:t>天左右，资源更新时需要保持联网不间断</w:t>
      </w:r>
      <w:r w:rsidR="009D7450" w:rsidRPr="004745DE">
        <w:rPr>
          <w:rFonts w:ascii="Times New Roman" w:eastAsia="仿宋_GB2312" w:hAnsi="Times New Roman" w:cs="Times New Roman"/>
          <w:sz w:val="32"/>
          <w:szCs w:val="32"/>
        </w:rPr>
        <w:t>，请提前做好准备。具体的更新方式，将在</w:t>
      </w:r>
      <w:r w:rsidR="00287F50" w:rsidRPr="004745DE">
        <w:rPr>
          <w:rFonts w:ascii="Times New Roman" w:eastAsia="仿宋_GB2312" w:hAnsi="Times New Roman" w:cs="Times New Roman"/>
          <w:sz w:val="32"/>
          <w:szCs w:val="32"/>
        </w:rPr>
        <w:t>资源服务</w:t>
      </w:r>
      <w:proofErr w:type="gramStart"/>
      <w:r w:rsidR="00287F50" w:rsidRPr="004745DE">
        <w:rPr>
          <w:rFonts w:ascii="Times New Roman" w:eastAsia="仿宋_GB2312" w:hAnsi="Times New Roman" w:cs="Times New Roman"/>
          <w:sz w:val="32"/>
          <w:szCs w:val="32"/>
        </w:rPr>
        <w:t>宝工作</w:t>
      </w:r>
      <w:proofErr w:type="gramEnd"/>
      <w:r w:rsidR="00287F50" w:rsidRPr="004745DE">
        <w:rPr>
          <w:rFonts w:ascii="Times New Roman" w:eastAsia="仿宋_GB2312" w:hAnsi="Times New Roman" w:cs="Times New Roman"/>
          <w:sz w:val="32"/>
          <w:szCs w:val="32"/>
        </w:rPr>
        <w:t>群</w:t>
      </w:r>
      <w:r w:rsidR="00BA7AB3" w:rsidRPr="004745DE">
        <w:rPr>
          <w:rFonts w:ascii="Times New Roman" w:eastAsia="仿宋_GB2312" w:hAnsi="Times New Roman" w:cs="Times New Roman"/>
          <w:sz w:val="32"/>
          <w:szCs w:val="32"/>
        </w:rPr>
        <w:t>（</w:t>
      </w:r>
      <w:r w:rsidR="00BA7AB3" w:rsidRPr="004745DE">
        <w:rPr>
          <w:rFonts w:ascii="Times New Roman" w:eastAsia="仿宋_GB2312" w:hAnsi="Times New Roman" w:cs="Times New Roman"/>
          <w:sz w:val="32"/>
          <w:szCs w:val="32"/>
        </w:rPr>
        <w:t>423937499</w:t>
      </w:r>
      <w:r w:rsidR="00BA7AB3" w:rsidRPr="004745DE">
        <w:rPr>
          <w:rFonts w:ascii="Times New Roman" w:eastAsia="仿宋_GB2312" w:hAnsi="Times New Roman" w:cs="Times New Roman"/>
          <w:sz w:val="32"/>
          <w:szCs w:val="32"/>
        </w:rPr>
        <w:t>）</w:t>
      </w:r>
      <w:r w:rsidR="009D7450" w:rsidRPr="004745DE">
        <w:rPr>
          <w:rFonts w:ascii="Times New Roman" w:eastAsia="仿宋_GB2312" w:hAnsi="Times New Roman" w:cs="Times New Roman"/>
          <w:sz w:val="32"/>
          <w:szCs w:val="32"/>
        </w:rPr>
        <w:t>发布，如资源更新有问题的，可在工作群中</w:t>
      </w:r>
      <w:r w:rsidR="00BA7AB3" w:rsidRPr="004745DE">
        <w:rPr>
          <w:rFonts w:ascii="Times New Roman" w:eastAsia="仿宋_GB2312" w:hAnsi="Times New Roman" w:cs="Times New Roman"/>
          <w:sz w:val="32"/>
          <w:szCs w:val="32"/>
        </w:rPr>
        <w:t>寻求技术支持。</w:t>
      </w:r>
      <w:r w:rsidR="009D7450" w:rsidRPr="004745DE">
        <w:rPr>
          <w:rFonts w:ascii="Times New Roman" w:eastAsia="仿宋_GB2312" w:hAnsi="Times New Roman" w:cs="Times New Roman"/>
          <w:sz w:val="32"/>
          <w:szCs w:val="32"/>
        </w:rPr>
        <w:t>如资源更新确有困难，可在工作群中提出，将资源服务宝邮寄</w:t>
      </w:r>
      <w:proofErr w:type="gramStart"/>
      <w:r w:rsidR="009D7450" w:rsidRPr="004745DE">
        <w:rPr>
          <w:rFonts w:ascii="Times New Roman" w:eastAsia="仿宋_GB2312" w:hAnsi="Times New Roman" w:cs="Times New Roman"/>
          <w:sz w:val="32"/>
          <w:szCs w:val="32"/>
        </w:rPr>
        <w:t>至支持</w:t>
      </w:r>
      <w:proofErr w:type="gramEnd"/>
      <w:r w:rsidR="009D7450" w:rsidRPr="004745DE">
        <w:rPr>
          <w:rFonts w:ascii="Times New Roman" w:eastAsia="仿宋_GB2312" w:hAnsi="Times New Roman" w:cs="Times New Roman"/>
          <w:sz w:val="32"/>
          <w:szCs w:val="32"/>
        </w:rPr>
        <w:t>单位昆山</w:t>
      </w:r>
      <w:proofErr w:type="gramStart"/>
      <w:r w:rsidR="009D7450" w:rsidRPr="004745DE">
        <w:rPr>
          <w:rFonts w:ascii="Times New Roman" w:eastAsia="仿宋_GB2312" w:hAnsi="Times New Roman" w:cs="Times New Roman"/>
          <w:sz w:val="32"/>
          <w:szCs w:val="32"/>
        </w:rPr>
        <w:t>必捷必信息技术</w:t>
      </w:r>
      <w:proofErr w:type="gramEnd"/>
      <w:r w:rsidR="009D7450" w:rsidRPr="004745DE">
        <w:rPr>
          <w:rFonts w:ascii="Times New Roman" w:eastAsia="仿宋_GB2312" w:hAnsi="Times New Roman" w:cs="Times New Roman"/>
          <w:sz w:val="32"/>
          <w:szCs w:val="32"/>
        </w:rPr>
        <w:t>有限公司</w:t>
      </w:r>
      <w:r w:rsidR="00287F50" w:rsidRPr="004745DE">
        <w:rPr>
          <w:rFonts w:ascii="Times New Roman" w:eastAsia="仿宋_GB2312" w:hAnsi="Times New Roman" w:cs="Times New Roman"/>
          <w:sz w:val="32"/>
          <w:szCs w:val="32"/>
        </w:rPr>
        <w:t>，</w:t>
      </w:r>
      <w:r w:rsidR="009D7450" w:rsidRPr="004745DE">
        <w:rPr>
          <w:rFonts w:ascii="Times New Roman" w:eastAsia="仿宋_GB2312" w:hAnsi="Times New Roman" w:cs="Times New Roman"/>
          <w:sz w:val="32"/>
          <w:szCs w:val="32"/>
        </w:rPr>
        <w:t>支持单位帮助更新资源后，资源服务宝寄回原单位。资源更新完毕后，服务过程中资源服务宝可不联网，但要在</w:t>
      </w:r>
      <w:r w:rsidR="0018664B" w:rsidRPr="004745DE">
        <w:rPr>
          <w:rFonts w:ascii="Times New Roman" w:eastAsia="仿宋_GB2312" w:hAnsi="Times New Roman" w:cs="Times New Roman"/>
          <w:sz w:val="32"/>
          <w:szCs w:val="32"/>
        </w:rPr>
        <w:t>服务</w:t>
      </w:r>
      <w:r w:rsidR="009D7450" w:rsidRPr="004745DE">
        <w:rPr>
          <w:rFonts w:ascii="Times New Roman" w:eastAsia="仿宋_GB2312" w:hAnsi="Times New Roman" w:cs="Times New Roman"/>
          <w:sz w:val="32"/>
          <w:szCs w:val="32"/>
        </w:rPr>
        <w:t>结束</w:t>
      </w:r>
      <w:r w:rsidR="00287F50" w:rsidRPr="004745DE">
        <w:rPr>
          <w:rFonts w:ascii="Times New Roman" w:eastAsia="仿宋_GB2312" w:hAnsi="Times New Roman" w:cs="Times New Roman"/>
          <w:sz w:val="32"/>
          <w:szCs w:val="32"/>
        </w:rPr>
        <w:t>后</w:t>
      </w:r>
      <w:r w:rsidR="009D7450" w:rsidRPr="004745DE">
        <w:rPr>
          <w:rFonts w:ascii="Times New Roman" w:eastAsia="仿宋_GB2312" w:hAnsi="Times New Roman" w:cs="Times New Roman"/>
          <w:sz w:val="32"/>
          <w:szCs w:val="32"/>
        </w:rPr>
        <w:t>接入互联网</w:t>
      </w:r>
      <w:r w:rsidR="00287F50" w:rsidRPr="004745DE">
        <w:rPr>
          <w:rFonts w:ascii="Times New Roman" w:eastAsia="仿宋_GB2312" w:hAnsi="Times New Roman" w:cs="Times New Roman"/>
          <w:sz w:val="32"/>
          <w:szCs w:val="32"/>
        </w:rPr>
        <w:t>，以便</w:t>
      </w:r>
      <w:r w:rsidR="009D7450" w:rsidRPr="004745DE">
        <w:rPr>
          <w:rFonts w:ascii="Times New Roman" w:eastAsia="仿宋_GB2312" w:hAnsi="Times New Roman" w:cs="Times New Roman"/>
          <w:sz w:val="32"/>
          <w:szCs w:val="32"/>
        </w:rPr>
        <w:t>服务</w:t>
      </w:r>
      <w:r w:rsidR="00287F50" w:rsidRPr="004745DE">
        <w:rPr>
          <w:rFonts w:ascii="Times New Roman" w:eastAsia="仿宋_GB2312" w:hAnsi="Times New Roman" w:cs="Times New Roman"/>
          <w:sz w:val="32"/>
          <w:szCs w:val="32"/>
        </w:rPr>
        <w:t>数据上传到后台</w:t>
      </w:r>
      <w:r w:rsidR="00477C76" w:rsidRPr="004745DE">
        <w:rPr>
          <w:rFonts w:ascii="Times New Roman" w:eastAsia="仿宋_GB2312" w:hAnsi="Times New Roman" w:cs="Times New Roman"/>
          <w:sz w:val="32"/>
          <w:szCs w:val="32"/>
        </w:rPr>
        <w:t>。</w:t>
      </w:r>
    </w:p>
    <w:sectPr w:rsidR="00545C91" w:rsidRPr="004745DE" w:rsidSect="001F227B">
      <w:footerReference w:type="default" r:id="rId7"/>
      <w:pgSz w:w="11906" w:h="16838"/>
      <w:pgMar w:top="2098" w:right="1474" w:bottom="1985" w:left="1588" w:header="851" w:footer="992" w:gutter="0"/>
      <w:pgNumType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70" w:rsidRDefault="00EE4E70" w:rsidP="005B2D7E">
      <w:r>
        <w:separator/>
      </w:r>
    </w:p>
  </w:endnote>
  <w:endnote w:type="continuationSeparator" w:id="0">
    <w:p w:rsidR="00EE4E70" w:rsidRDefault="00EE4E70" w:rsidP="005B2D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15787"/>
      <w:docPartObj>
        <w:docPartGallery w:val="Page Numbers (Bottom of Page)"/>
        <w:docPartUnique/>
      </w:docPartObj>
    </w:sdtPr>
    <w:sdtContent>
      <w:p w:rsidR="00D463B7" w:rsidRDefault="008D3DF8">
        <w:pPr>
          <w:pStyle w:val="a4"/>
          <w:jc w:val="center"/>
        </w:pPr>
        <w:fldSimple w:instr=" PAGE   \* MERGEFORMAT ">
          <w:r w:rsidR="0030113D" w:rsidRPr="0030113D">
            <w:rPr>
              <w:noProof/>
              <w:lang w:val="zh-CN"/>
            </w:rPr>
            <w:t>13</w:t>
          </w:r>
        </w:fldSimple>
      </w:p>
    </w:sdtContent>
  </w:sdt>
  <w:p w:rsidR="00D463B7" w:rsidRDefault="00D463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70" w:rsidRDefault="00EE4E70" w:rsidP="005B2D7E">
      <w:r>
        <w:separator/>
      </w:r>
    </w:p>
  </w:footnote>
  <w:footnote w:type="continuationSeparator" w:id="0">
    <w:p w:rsidR="00EE4E70" w:rsidRDefault="00EE4E70" w:rsidP="005B2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28C"/>
    <w:multiLevelType w:val="hybridMultilevel"/>
    <w:tmpl w:val="7F789E4A"/>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05B50FE6"/>
    <w:multiLevelType w:val="hybridMultilevel"/>
    <w:tmpl w:val="372AB84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0AA477E1"/>
    <w:multiLevelType w:val="hybridMultilevel"/>
    <w:tmpl w:val="ACEC4C9E"/>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nsid w:val="299614B6"/>
    <w:multiLevelType w:val="hybridMultilevel"/>
    <w:tmpl w:val="9DFA18C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nsid w:val="409F6872"/>
    <w:multiLevelType w:val="hybridMultilevel"/>
    <w:tmpl w:val="55C26D72"/>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nsid w:val="46810F58"/>
    <w:multiLevelType w:val="hybridMultilevel"/>
    <w:tmpl w:val="C2CA4DD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70A1BCA"/>
    <w:multiLevelType w:val="hybridMultilevel"/>
    <w:tmpl w:val="9AC287A0"/>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47182A0A"/>
    <w:multiLevelType w:val="hybridMultilevel"/>
    <w:tmpl w:val="1AC099B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8">
    <w:nsid w:val="4B5409E4"/>
    <w:multiLevelType w:val="hybridMultilevel"/>
    <w:tmpl w:val="48960F9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nsid w:val="64CD531E"/>
    <w:multiLevelType w:val="hybridMultilevel"/>
    <w:tmpl w:val="B78E65D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64E31D2D"/>
    <w:multiLevelType w:val="hybridMultilevel"/>
    <w:tmpl w:val="05EA5DC2"/>
    <w:lvl w:ilvl="0" w:tplc="04090001">
      <w:start w:val="1"/>
      <w:numFmt w:val="bullet"/>
      <w:lvlText w:val=""/>
      <w:lvlJc w:val="left"/>
      <w:pPr>
        <w:ind w:left="1060" w:hanging="42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7306C98"/>
    <w:multiLevelType w:val="hybridMultilevel"/>
    <w:tmpl w:val="A6A45A00"/>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2">
    <w:nsid w:val="6B197A68"/>
    <w:multiLevelType w:val="hybridMultilevel"/>
    <w:tmpl w:val="742AF1B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3">
    <w:nsid w:val="70BB72D0"/>
    <w:multiLevelType w:val="hybridMultilevel"/>
    <w:tmpl w:val="DC40210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nsid w:val="77402C19"/>
    <w:multiLevelType w:val="hybridMultilevel"/>
    <w:tmpl w:val="E7D8ECAA"/>
    <w:lvl w:ilvl="0" w:tplc="0409000B">
      <w:start w:val="1"/>
      <w:numFmt w:val="bullet"/>
      <w:lvlText w:val=""/>
      <w:lvlJc w:val="left"/>
      <w:pPr>
        <w:ind w:left="1060" w:hanging="42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10"/>
  </w:num>
  <w:num w:numId="3">
    <w:abstractNumId w:val="7"/>
  </w:num>
  <w:num w:numId="4">
    <w:abstractNumId w:val="9"/>
  </w:num>
  <w:num w:numId="5">
    <w:abstractNumId w:val="12"/>
  </w:num>
  <w:num w:numId="6">
    <w:abstractNumId w:val="14"/>
  </w:num>
  <w:num w:numId="7">
    <w:abstractNumId w:val="6"/>
  </w:num>
  <w:num w:numId="8">
    <w:abstractNumId w:val="11"/>
  </w:num>
  <w:num w:numId="9">
    <w:abstractNumId w:val="1"/>
  </w:num>
  <w:num w:numId="10">
    <w:abstractNumId w:val="0"/>
  </w:num>
  <w:num w:numId="11">
    <w:abstractNumId w:val="2"/>
  </w:num>
  <w:num w:numId="12">
    <w:abstractNumId w:val="8"/>
  </w:num>
  <w:num w:numId="13">
    <w:abstractNumId w:val="13"/>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D7E"/>
    <w:rsid w:val="00013937"/>
    <w:rsid w:val="00083833"/>
    <w:rsid w:val="000903E5"/>
    <w:rsid w:val="000B3E52"/>
    <w:rsid w:val="000B779F"/>
    <w:rsid w:val="000F42D9"/>
    <w:rsid w:val="00100611"/>
    <w:rsid w:val="00100754"/>
    <w:rsid w:val="001317AA"/>
    <w:rsid w:val="0018664B"/>
    <w:rsid w:val="001867CD"/>
    <w:rsid w:val="001D1AF3"/>
    <w:rsid w:val="001F227B"/>
    <w:rsid w:val="001F4CEC"/>
    <w:rsid w:val="0020290C"/>
    <w:rsid w:val="00216AF4"/>
    <w:rsid w:val="00287F50"/>
    <w:rsid w:val="002D4C09"/>
    <w:rsid w:val="002D78B0"/>
    <w:rsid w:val="0030113D"/>
    <w:rsid w:val="00370039"/>
    <w:rsid w:val="00373CE1"/>
    <w:rsid w:val="004016A7"/>
    <w:rsid w:val="0040477F"/>
    <w:rsid w:val="004301CE"/>
    <w:rsid w:val="004745DE"/>
    <w:rsid w:val="00477C76"/>
    <w:rsid w:val="00481942"/>
    <w:rsid w:val="00495772"/>
    <w:rsid w:val="004A20BB"/>
    <w:rsid w:val="004F45FC"/>
    <w:rsid w:val="0051728E"/>
    <w:rsid w:val="00545C91"/>
    <w:rsid w:val="005953C9"/>
    <w:rsid w:val="005B2D7E"/>
    <w:rsid w:val="005B7314"/>
    <w:rsid w:val="005C0A07"/>
    <w:rsid w:val="005D0B74"/>
    <w:rsid w:val="005E2951"/>
    <w:rsid w:val="005E3643"/>
    <w:rsid w:val="00634446"/>
    <w:rsid w:val="00651744"/>
    <w:rsid w:val="00674378"/>
    <w:rsid w:val="00677948"/>
    <w:rsid w:val="0069225D"/>
    <w:rsid w:val="006A7AC5"/>
    <w:rsid w:val="006B5E3E"/>
    <w:rsid w:val="006E0A2F"/>
    <w:rsid w:val="006E7FA2"/>
    <w:rsid w:val="00703C1A"/>
    <w:rsid w:val="00732F53"/>
    <w:rsid w:val="00755DCA"/>
    <w:rsid w:val="00784143"/>
    <w:rsid w:val="007864E5"/>
    <w:rsid w:val="00790680"/>
    <w:rsid w:val="007B50AC"/>
    <w:rsid w:val="007E7CE9"/>
    <w:rsid w:val="007F6D79"/>
    <w:rsid w:val="0080091B"/>
    <w:rsid w:val="00826AF0"/>
    <w:rsid w:val="008A0511"/>
    <w:rsid w:val="008D21CE"/>
    <w:rsid w:val="008D3DF8"/>
    <w:rsid w:val="008D5FF9"/>
    <w:rsid w:val="008D6C8D"/>
    <w:rsid w:val="009269DA"/>
    <w:rsid w:val="00930039"/>
    <w:rsid w:val="00985905"/>
    <w:rsid w:val="009A6424"/>
    <w:rsid w:val="009B5F70"/>
    <w:rsid w:val="009D7450"/>
    <w:rsid w:val="009E1DC0"/>
    <w:rsid w:val="009E4A29"/>
    <w:rsid w:val="00A03C22"/>
    <w:rsid w:val="00A4319B"/>
    <w:rsid w:val="00A46D7D"/>
    <w:rsid w:val="00AB2B06"/>
    <w:rsid w:val="00AC57B6"/>
    <w:rsid w:val="00AF115D"/>
    <w:rsid w:val="00BA7AB3"/>
    <w:rsid w:val="00BC5D13"/>
    <w:rsid w:val="00C0235F"/>
    <w:rsid w:val="00C211EE"/>
    <w:rsid w:val="00C25931"/>
    <w:rsid w:val="00C61703"/>
    <w:rsid w:val="00CB18F9"/>
    <w:rsid w:val="00CB71CE"/>
    <w:rsid w:val="00CD1501"/>
    <w:rsid w:val="00D051C8"/>
    <w:rsid w:val="00D463B7"/>
    <w:rsid w:val="00D91976"/>
    <w:rsid w:val="00D93ABC"/>
    <w:rsid w:val="00D95431"/>
    <w:rsid w:val="00DF3BCB"/>
    <w:rsid w:val="00E03EB6"/>
    <w:rsid w:val="00E04F39"/>
    <w:rsid w:val="00E24ECB"/>
    <w:rsid w:val="00E30F33"/>
    <w:rsid w:val="00E96BD7"/>
    <w:rsid w:val="00EC4650"/>
    <w:rsid w:val="00EE4E70"/>
    <w:rsid w:val="00EF5C95"/>
    <w:rsid w:val="00F56FF9"/>
    <w:rsid w:val="00FB4F7A"/>
    <w:rsid w:val="00FB5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D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D7E"/>
    <w:rPr>
      <w:sz w:val="18"/>
      <w:szCs w:val="18"/>
    </w:rPr>
  </w:style>
  <w:style w:type="paragraph" w:styleId="a4">
    <w:name w:val="footer"/>
    <w:basedOn w:val="a"/>
    <w:link w:val="Char0"/>
    <w:uiPriority w:val="99"/>
    <w:unhideWhenUsed/>
    <w:rsid w:val="005B2D7E"/>
    <w:pPr>
      <w:tabs>
        <w:tab w:val="center" w:pos="4153"/>
        <w:tab w:val="right" w:pos="8306"/>
      </w:tabs>
      <w:snapToGrid w:val="0"/>
      <w:jc w:val="left"/>
    </w:pPr>
    <w:rPr>
      <w:sz w:val="18"/>
      <w:szCs w:val="18"/>
    </w:rPr>
  </w:style>
  <w:style w:type="character" w:customStyle="1" w:styleId="Char0">
    <w:name w:val="页脚 Char"/>
    <w:basedOn w:val="a0"/>
    <w:link w:val="a4"/>
    <w:uiPriority w:val="99"/>
    <w:rsid w:val="005B2D7E"/>
    <w:rPr>
      <w:sz w:val="18"/>
      <w:szCs w:val="18"/>
    </w:rPr>
  </w:style>
  <w:style w:type="character" w:styleId="a5">
    <w:name w:val="Hyperlink"/>
    <w:basedOn w:val="a0"/>
    <w:uiPriority w:val="99"/>
    <w:unhideWhenUsed/>
    <w:rsid w:val="000B779F"/>
    <w:rPr>
      <w:color w:val="0000FF" w:themeColor="hyperlink"/>
      <w:u w:val="single"/>
    </w:rPr>
  </w:style>
  <w:style w:type="paragraph" w:styleId="a6">
    <w:name w:val="List Paragraph"/>
    <w:basedOn w:val="a"/>
    <w:uiPriority w:val="34"/>
    <w:qFormat/>
    <w:rsid w:val="009269DA"/>
    <w:pPr>
      <w:ind w:firstLineChars="200" w:firstLine="420"/>
    </w:pPr>
  </w:style>
  <w:style w:type="table" w:styleId="a7">
    <w:name w:val="Table Grid"/>
    <w:basedOn w:val="a1"/>
    <w:uiPriority w:val="59"/>
    <w:rsid w:val="005B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8711902">
      <w:bodyDiv w:val="1"/>
      <w:marLeft w:val="0"/>
      <w:marRight w:val="0"/>
      <w:marTop w:val="0"/>
      <w:marBottom w:val="0"/>
      <w:divBdr>
        <w:top w:val="none" w:sz="0" w:space="0" w:color="auto"/>
        <w:left w:val="none" w:sz="0" w:space="0" w:color="auto"/>
        <w:bottom w:val="none" w:sz="0" w:space="0" w:color="auto"/>
        <w:right w:val="none" w:sz="0" w:space="0" w:color="auto"/>
      </w:divBdr>
      <w:divsChild>
        <w:div w:id="1643075354">
          <w:marLeft w:val="0"/>
          <w:marRight w:val="0"/>
          <w:marTop w:val="0"/>
          <w:marBottom w:val="0"/>
          <w:divBdr>
            <w:top w:val="none" w:sz="0" w:space="0" w:color="auto"/>
            <w:left w:val="none" w:sz="0" w:space="0" w:color="auto"/>
            <w:bottom w:val="none" w:sz="0" w:space="0" w:color="auto"/>
            <w:right w:val="none" w:sz="0" w:space="0" w:color="auto"/>
          </w:divBdr>
        </w:div>
      </w:divsChild>
    </w:div>
    <w:div w:id="1684739985">
      <w:bodyDiv w:val="1"/>
      <w:marLeft w:val="0"/>
      <w:marRight w:val="0"/>
      <w:marTop w:val="0"/>
      <w:marBottom w:val="0"/>
      <w:divBdr>
        <w:top w:val="none" w:sz="0" w:space="0" w:color="auto"/>
        <w:left w:val="none" w:sz="0" w:space="0" w:color="auto"/>
        <w:bottom w:val="none" w:sz="0" w:space="0" w:color="auto"/>
        <w:right w:val="none" w:sz="0" w:space="0" w:color="auto"/>
      </w:divBdr>
    </w:div>
    <w:div w:id="1797289199">
      <w:bodyDiv w:val="1"/>
      <w:marLeft w:val="0"/>
      <w:marRight w:val="0"/>
      <w:marTop w:val="0"/>
      <w:marBottom w:val="0"/>
      <w:divBdr>
        <w:top w:val="none" w:sz="0" w:space="0" w:color="auto"/>
        <w:left w:val="none" w:sz="0" w:space="0" w:color="auto"/>
        <w:bottom w:val="none" w:sz="0" w:space="0" w:color="auto"/>
        <w:right w:val="none" w:sz="0" w:space="0" w:color="auto"/>
      </w:divBdr>
      <w:divsChild>
        <w:div w:id="59004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Pages>
  <Words>311</Words>
  <Characters>1777</Characters>
  <Application>Microsoft Office Word</Application>
  <DocSecurity>0</DocSecurity>
  <Lines>14</Lines>
  <Paragraphs>4</Paragraphs>
  <ScaleCrop>false</ScaleCrop>
  <Company>Lenovo</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24</cp:revision>
  <dcterms:created xsi:type="dcterms:W3CDTF">2017-01-12T07:29:00Z</dcterms:created>
  <dcterms:modified xsi:type="dcterms:W3CDTF">2017-01-18T08:38:00Z</dcterms:modified>
</cp:coreProperties>
</file>